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AB" w:rsidRPr="00A941AB" w:rsidRDefault="00A941AB" w:rsidP="00A941AB">
      <w:pPr>
        <w:jc w:val="right"/>
        <w:rPr>
          <w:rFonts w:ascii="Mongolian Baiti" w:hAnsi="Mongolian Baiti" w:cs="Mongolian Baiti"/>
          <w:sz w:val="28"/>
          <w:szCs w:val="28"/>
        </w:rPr>
      </w:pPr>
      <w:r>
        <w:rPr>
          <w:noProof/>
          <w:lang w:eastAsia="sv-SE"/>
        </w:rPr>
        <w:drawing>
          <wp:anchor distT="36576" distB="36576" distL="36576" distR="36576" simplePos="0" relativeHeight="251659264" behindDoc="0" locked="0" layoutInCell="1" allowOverlap="1" wp14:anchorId="4B96BB74" wp14:editId="70A21D31">
            <wp:simplePos x="0" y="0"/>
            <wp:positionH relativeFrom="column">
              <wp:posOffset>-404495</wp:posOffset>
            </wp:positionH>
            <wp:positionV relativeFrom="paragraph">
              <wp:posOffset>-575945</wp:posOffset>
            </wp:positionV>
            <wp:extent cx="962025" cy="1376262"/>
            <wp:effectExtent l="0" t="0" r="0" b="0"/>
            <wp:wrapNone/>
            <wp:docPr id="3" name="Bild 3" descr="SCA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AN0015"/>
                    <pic:cNvPicPr>
                      <a:picLocks noChangeAspect="1" noChangeArrowheads="1"/>
                    </pic:cNvPicPr>
                  </pic:nvPicPr>
                  <pic:blipFill>
                    <a:blip r:embed="rId6">
                      <a:extLst>
                        <a:ext uri="{28A0092B-C50C-407E-A947-70E740481C1C}">
                          <a14:useLocalDpi xmlns:a14="http://schemas.microsoft.com/office/drawing/2010/main" val="0"/>
                        </a:ext>
                      </a:extLst>
                    </a:blip>
                    <a:srcRect l="31569" t="8972" r="57179" b="62582"/>
                    <a:stretch>
                      <a:fillRect/>
                    </a:stretch>
                  </pic:blipFill>
                  <pic:spPr bwMode="auto">
                    <a:xfrm>
                      <a:off x="0" y="0"/>
                      <a:ext cx="962025" cy="1376262"/>
                    </a:xfrm>
                    <a:prstGeom prst="rect">
                      <a:avLst/>
                    </a:prstGeom>
                    <a:noFill/>
                  </pic:spPr>
                </pic:pic>
              </a:graphicData>
            </a:graphic>
            <wp14:sizeRelH relativeFrom="page">
              <wp14:pctWidth>0</wp14:pctWidth>
            </wp14:sizeRelH>
            <wp14:sizeRelV relativeFrom="page">
              <wp14:pctHeight>0</wp14:pctHeight>
            </wp14:sizeRelV>
          </wp:anchor>
        </w:drawing>
      </w:r>
      <w:r>
        <w:rPr>
          <w:rFonts w:ascii="Mongolian Baiti" w:hAnsi="Mongolian Baiti" w:cs="Mongolian Baiti"/>
          <w:sz w:val="28"/>
          <w:szCs w:val="28"/>
        </w:rPr>
        <w:t>Till alla boende i brf Eken</w:t>
      </w:r>
    </w:p>
    <w:p w:rsidR="00A941AB" w:rsidRPr="00A941AB" w:rsidRDefault="00A941AB" w:rsidP="00A5601B">
      <w:pPr>
        <w:rPr>
          <w:rFonts w:ascii="Mongolian Baiti" w:hAnsi="Mongolian Baiti" w:cs="Mongolian Baiti"/>
          <w:b/>
          <w:sz w:val="40"/>
          <w:szCs w:val="40"/>
          <w:u w:val="single"/>
        </w:rPr>
      </w:pPr>
    </w:p>
    <w:p w:rsidR="00B10B12" w:rsidRDefault="00A941AB" w:rsidP="003C202F">
      <w:pPr>
        <w:jc w:val="center"/>
        <w:rPr>
          <w:rFonts w:ascii="Mongolian Baiti" w:hAnsi="Mongolian Baiti" w:cs="Mongolian Baiti"/>
          <w:b/>
          <w:sz w:val="40"/>
          <w:szCs w:val="40"/>
          <w:u w:val="single"/>
        </w:rPr>
      </w:pPr>
      <w:r w:rsidRPr="00A941AB">
        <w:rPr>
          <w:rFonts w:ascii="Mongolian Baiti" w:hAnsi="Mongolian Baiti" w:cs="Mongolian Baiti"/>
          <w:b/>
          <w:sz w:val="40"/>
          <w:szCs w:val="40"/>
          <w:u w:val="single"/>
        </w:rPr>
        <w:t>Viktig information gällande Containern:</w:t>
      </w:r>
    </w:p>
    <w:p w:rsidR="00A941AB" w:rsidRPr="00B10B12" w:rsidRDefault="00B10B12" w:rsidP="00A941AB">
      <w:pPr>
        <w:jc w:val="center"/>
        <w:rPr>
          <w:rFonts w:ascii="Mongolian Baiti" w:hAnsi="Mongolian Baiti" w:cs="Mongolian Baiti"/>
          <w:sz w:val="32"/>
          <w:szCs w:val="32"/>
        </w:rPr>
      </w:pPr>
      <w:r>
        <w:rPr>
          <w:rFonts w:ascii="Mongolian Baiti" w:hAnsi="Mongolian Baiti" w:cs="Mongolian Baiti"/>
          <w:sz w:val="32"/>
          <w:szCs w:val="32"/>
        </w:rPr>
        <w:t>De senaste veckorna har c</w:t>
      </w:r>
      <w:r w:rsidR="00A5601B" w:rsidRPr="00B10B12">
        <w:rPr>
          <w:rFonts w:ascii="Mongolian Baiti" w:hAnsi="Mongolian Baiti" w:cs="Mongolian Baiti"/>
          <w:sz w:val="32"/>
          <w:szCs w:val="32"/>
        </w:rPr>
        <w:t>ontainer</w:t>
      </w:r>
      <w:r w:rsidR="005D47B0" w:rsidRPr="00B10B12">
        <w:rPr>
          <w:rFonts w:ascii="Mongolian Baiti" w:hAnsi="Mongolian Baiti" w:cs="Mongolian Baiti"/>
          <w:sz w:val="32"/>
          <w:szCs w:val="32"/>
        </w:rPr>
        <w:t xml:space="preserve">n varit överfull och mer därtill. Containern har den storlek den har, och det är utanför vår påverkan. Därför måste vi ta ett ordentligt krafttag och ett gemensamt ansvar när det gäller vad som ska slängas i containern och vad som inte ska slängas. Containern har ett begränsat utrymme och tömningsdagar är </w:t>
      </w:r>
      <w:proofErr w:type="gramStart"/>
      <w:r w:rsidR="005D47B0" w:rsidRPr="00B10B12">
        <w:rPr>
          <w:rFonts w:ascii="Mongolian Baiti" w:hAnsi="Mongolian Baiti" w:cs="Mongolian Baiti"/>
          <w:b/>
          <w:color w:val="FF0000"/>
          <w:sz w:val="32"/>
          <w:szCs w:val="32"/>
        </w:rPr>
        <w:t>MÅNDAGAR</w:t>
      </w:r>
      <w:proofErr w:type="gramEnd"/>
      <w:r w:rsidR="005D47B0" w:rsidRPr="00B10B12">
        <w:rPr>
          <w:rFonts w:ascii="Mongolian Baiti" w:hAnsi="Mongolian Baiti" w:cs="Mongolian Baiti"/>
          <w:sz w:val="32"/>
          <w:szCs w:val="32"/>
        </w:rPr>
        <w:t>. Med utgångspunkt av detta behöver alla ha detta som utg</w:t>
      </w:r>
      <w:r w:rsidR="005273EB">
        <w:rPr>
          <w:rFonts w:ascii="Mongolian Baiti" w:hAnsi="Mongolian Baiti" w:cs="Mongolian Baiti"/>
          <w:sz w:val="32"/>
          <w:szCs w:val="32"/>
        </w:rPr>
        <w:t>ångspunkt när saker ska slängas:</w:t>
      </w:r>
    </w:p>
    <w:p w:rsidR="005D47B0" w:rsidRPr="00B10B12" w:rsidRDefault="005D47B0" w:rsidP="005D47B0">
      <w:pPr>
        <w:pStyle w:val="Liststycke"/>
        <w:numPr>
          <w:ilvl w:val="0"/>
          <w:numId w:val="3"/>
        </w:numPr>
        <w:jc w:val="center"/>
        <w:rPr>
          <w:rFonts w:ascii="Mongolian Baiti" w:hAnsi="Mongolian Baiti" w:cs="Mongolian Baiti"/>
          <w:sz w:val="32"/>
          <w:szCs w:val="32"/>
        </w:rPr>
      </w:pPr>
      <w:r w:rsidRPr="00B10B12">
        <w:rPr>
          <w:rFonts w:ascii="Mongolian Baiti" w:hAnsi="Mongolian Baiti" w:cs="Mongolian Baiti"/>
          <w:sz w:val="32"/>
          <w:szCs w:val="32"/>
        </w:rPr>
        <w:t xml:space="preserve">Kartonger och Wellpapp </w:t>
      </w:r>
      <w:r w:rsidRPr="00B10B12">
        <w:rPr>
          <w:rFonts w:ascii="Mongolian Baiti" w:hAnsi="Mongolian Baiti" w:cs="Mongolian Baiti"/>
          <w:b/>
          <w:color w:val="FF0000"/>
          <w:sz w:val="32"/>
          <w:szCs w:val="32"/>
        </w:rPr>
        <w:t>MÅSTE</w:t>
      </w:r>
      <w:r w:rsidRPr="00B10B12">
        <w:rPr>
          <w:rFonts w:ascii="Mongolian Baiti" w:hAnsi="Mongolian Baiti" w:cs="Mongolian Baiti"/>
          <w:color w:val="FF0000"/>
          <w:sz w:val="32"/>
          <w:szCs w:val="32"/>
        </w:rPr>
        <w:t xml:space="preserve"> </w:t>
      </w:r>
      <w:r w:rsidRPr="00B10B12">
        <w:rPr>
          <w:rFonts w:ascii="Mongolian Baiti" w:hAnsi="Mongolian Baiti" w:cs="Mongolian Baiti"/>
          <w:sz w:val="32"/>
          <w:szCs w:val="32"/>
        </w:rPr>
        <w:t>vikas ihop innan det slängs för att spara utrymme.</w:t>
      </w:r>
    </w:p>
    <w:p w:rsidR="005D47B0" w:rsidRPr="003C202F" w:rsidRDefault="005D47B0" w:rsidP="005D47B0">
      <w:pPr>
        <w:pStyle w:val="Liststycke"/>
        <w:numPr>
          <w:ilvl w:val="0"/>
          <w:numId w:val="3"/>
        </w:numPr>
        <w:jc w:val="center"/>
        <w:rPr>
          <w:rFonts w:ascii="Mongolian Baiti" w:hAnsi="Mongolian Baiti" w:cs="Mongolian Baiti"/>
          <w:b/>
          <w:sz w:val="32"/>
          <w:szCs w:val="32"/>
          <w:u w:val="single"/>
        </w:rPr>
      </w:pPr>
      <w:r w:rsidRPr="00B10B12">
        <w:rPr>
          <w:rFonts w:ascii="Mongolian Baiti" w:hAnsi="Mongolian Baiti" w:cs="Mongolian Baiti"/>
          <w:sz w:val="32"/>
          <w:szCs w:val="32"/>
        </w:rPr>
        <w:t xml:space="preserve">Större skrymmande saker </w:t>
      </w:r>
      <w:r w:rsidR="001D661B" w:rsidRPr="00B10B12">
        <w:rPr>
          <w:rFonts w:ascii="Mongolian Baiti" w:hAnsi="Mongolian Baiti" w:cs="Mongolian Baiti"/>
          <w:sz w:val="32"/>
          <w:szCs w:val="32"/>
        </w:rPr>
        <w:t>som ex</w:t>
      </w:r>
      <w:r w:rsidRPr="00B10B12">
        <w:rPr>
          <w:rFonts w:ascii="Mongolian Baiti" w:hAnsi="Mongolian Baiti" w:cs="Mongolian Baiti"/>
          <w:sz w:val="32"/>
          <w:szCs w:val="32"/>
        </w:rPr>
        <w:t xml:space="preserve"> möbler (soffor, stolar, b</w:t>
      </w:r>
      <w:r w:rsidR="00B10B12">
        <w:rPr>
          <w:rFonts w:ascii="Mongolian Baiti" w:hAnsi="Mongolian Baiti" w:cs="Mongolian Baiti"/>
          <w:sz w:val="32"/>
          <w:szCs w:val="32"/>
        </w:rPr>
        <w:t>ord) ska</w:t>
      </w:r>
      <w:r w:rsidRPr="00B10B12">
        <w:rPr>
          <w:rFonts w:ascii="Mongolian Baiti" w:hAnsi="Mongolian Baiti" w:cs="Mongolian Baiti"/>
          <w:sz w:val="32"/>
          <w:szCs w:val="32"/>
        </w:rPr>
        <w:t xml:space="preserve"> inte slängas i containern, utan ska sorteras på </w:t>
      </w:r>
      <w:proofErr w:type="spellStart"/>
      <w:r w:rsidRPr="00B10B12">
        <w:rPr>
          <w:rFonts w:ascii="Mongolian Baiti" w:hAnsi="Mongolian Baiti" w:cs="Mongolian Baiti"/>
          <w:sz w:val="32"/>
          <w:szCs w:val="32"/>
        </w:rPr>
        <w:t>Görvälns</w:t>
      </w:r>
      <w:proofErr w:type="spellEnd"/>
      <w:r w:rsidRPr="00B10B12">
        <w:rPr>
          <w:rFonts w:ascii="Mongolian Baiti" w:hAnsi="Mongolian Baiti" w:cs="Mongolian Baiti"/>
          <w:sz w:val="32"/>
          <w:szCs w:val="32"/>
        </w:rPr>
        <w:t xml:space="preserve"> återvinningscentral.</w:t>
      </w:r>
      <w:r w:rsidR="002F2279">
        <w:rPr>
          <w:rFonts w:ascii="Mongolian Baiti" w:hAnsi="Mongolian Baiti" w:cs="Mongolian Baiti"/>
          <w:sz w:val="32"/>
          <w:szCs w:val="32"/>
        </w:rPr>
        <w:t xml:space="preserve"> </w:t>
      </w:r>
      <w:r w:rsidR="002F2279" w:rsidRPr="003C202F">
        <w:rPr>
          <w:rFonts w:ascii="Mongolian Baiti" w:hAnsi="Mongolian Baiti" w:cs="Mongolian Baiti"/>
          <w:b/>
          <w:sz w:val="32"/>
          <w:szCs w:val="32"/>
          <w:u w:val="single"/>
        </w:rPr>
        <w:t>Detta gäller också i samband med större renoveringar.</w:t>
      </w:r>
    </w:p>
    <w:p w:rsidR="00B10B12" w:rsidRPr="00B10B12" w:rsidRDefault="005D47B0" w:rsidP="00B10B12">
      <w:pPr>
        <w:jc w:val="center"/>
        <w:rPr>
          <w:rFonts w:ascii="Mongolian Baiti" w:hAnsi="Mongolian Baiti" w:cs="Mongolian Baiti"/>
          <w:sz w:val="32"/>
          <w:szCs w:val="32"/>
        </w:rPr>
      </w:pPr>
      <w:r w:rsidRPr="00B10B12">
        <w:rPr>
          <w:rFonts w:ascii="Mongolian Baiti" w:hAnsi="Mongolian Baiti" w:cs="Mongolian Baiti"/>
          <w:sz w:val="32"/>
          <w:szCs w:val="32"/>
        </w:rPr>
        <w:t xml:space="preserve">Om containern i alla fall är full är det </w:t>
      </w:r>
      <w:r w:rsidRPr="00B10B12">
        <w:rPr>
          <w:rFonts w:ascii="Mongolian Baiti" w:hAnsi="Mongolian Baiti" w:cs="Mongolian Baiti"/>
          <w:b/>
          <w:color w:val="FF0000"/>
          <w:sz w:val="32"/>
          <w:szCs w:val="32"/>
        </w:rPr>
        <w:t>INTE OK</w:t>
      </w:r>
      <w:r w:rsidRPr="00B10B12">
        <w:rPr>
          <w:rFonts w:ascii="Mongolian Baiti" w:hAnsi="Mongolian Baiti" w:cs="Mongolian Baiti"/>
          <w:sz w:val="32"/>
          <w:szCs w:val="32"/>
        </w:rPr>
        <w:t xml:space="preserve"> att bara lämna</w:t>
      </w:r>
      <w:r w:rsidR="00B10B12" w:rsidRPr="00B10B12">
        <w:rPr>
          <w:rFonts w:ascii="Mongolian Baiti" w:hAnsi="Mongolian Baiti" w:cs="Mongolian Baiti"/>
          <w:sz w:val="32"/>
          <w:szCs w:val="32"/>
        </w:rPr>
        <w:t xml:space="preserve"> saker stående bredvid containern. På sista tiden har bl.a. en byrå, större mängder kartonger och</w:t>
      </w:r>
      <w:r w:rsidR="00D03292">
        <w:rPr>
          <w:rFonts w:ascii="Mongolian Baiti" w:hAnsi="Mongolian Baiti" w:cs="Mongolian Baiti"/>
          <w:sz w:val="32"/>
          <w:szCs w:val="32"/>
        </w:rPr>
        <w:t xml:space="preserve"> wellpapp samt diverse övrigt material</w:t>
      </w:r>
      <w:bookmarkStart w:id="0" w:name="_GoBack"/>
      <w:bookmarkEnd w:id="0"/>
      <w:r w:rsidR="00B10B12" w:rsidRPr="00B10B12">
        <w:rPr>
          <w:rFonts w:ascii="Mongolian Baiti" w:hAnsi="Mongolian Baiti" w:cs="Mongolian Baiti"/>
          <w:sz w:val="32"/>
          <w:szCs w:val="32"/>
        </w:rPr>
        <w:t xml:space="preserve"> lämnats på golvet. Så får det inte se ut i</w:t>
      </w:r>
      <w:r w:rsidR="00B10B12">
        <w:rPr>
          <w:rFonts w:ascii="Mongolian Baiti" w:hAnsi="Mongolian Baiti" w:cs="Mongolian Baiti"/>
          <w:sz w:val="32"/>
          <w:szCs w:val="32"/>
        </w:rPr>
        <w:t xml:space="preserve"> vårt grovsorum och så </w:t>
      </w:r>
      <w:r w:rsidR="002F2279">
        <w:rPr>
          <w:rFonts w:ascii="Mongolian Baiti" w:hAnsi="Mongolian Baiti" w:cs="Mongolian Baiti"/>
          <w:sz w:val="32"/>
          <w:szCs w:val="32"/>
        </w:rPr>
        <w:t>vill vi i styrelsen inte ha det. Avfall som går ovanför containerns kant, medför ökade kostnader för föreningen.</w:t>
      </w:r>
    </w:p>
    <w:p w:rsidR="005D47B0" w:rsidRPr="00A5601B" w:rsidRDefault="00B10B12" w:rsidP="00A02D34">
      <w:pPr>
        <w:jc w:val="center"/>
        <w:rPr>
          <w:rFonts w:ascii="Mongolian Baiti" w:hAnsi="Mongolian Baiti" w:cs="Mongolian Baiti"/>
          <w:sz w:val="24"/>
          <w:szCs w:val="24"/>
        </w:rPr>
      </w:pPr>
      <w:r w:rsidRPr="00B10B12">
        <w:rPr>
          <w:rFonts w:ascii="Mongolian Baiti" w:hAnsi="Mongolian Baiti" w:cs="Mongolian Baiti"/>
          <w:sz w:val="32"/>
          <w:szCs w:val="32"/>
        </w:rPr>
        <w:t xml:space="preserve">Därför vill vi nu uppmana alla våra boende till att ta ett gemensamt ansvar för vårt grovsoprum så att god ordning kan hållas däri. </w:t>
      </w:r>
      <w:r w:rsidR="002F2279">
        <w:rPr>
          <w:rFonts w:ascii="Mongolian Baiti" w:hAnsi="Mongolian Baiti" w:cs="Mongolian Baiti"/>
          <w:sz w:val="32"/>
          <w:szCs w:val="32"/>
        </w:rPr>
        <w:t>Om inte detta fungerar i framtiden, kommer styr</w:t>
      </w:r>
      <w:r w:rsidR="003C202F">
        <w:rPr>
          <w:rFonts w:ascii="Mongolian Baiti" w:hAnsi="Mongolian Baiti" w:cs="Mongolian Baiti"/>
          <w:sz w:val="32"/>
          <w:szCs w:val="32"/>
        </w:rPr>
        <w:t>elsen överväga att grovsoporna (containern) tas bort helt.</w:t>
      </w:r>
    </w:p>
    <w:p w:rsidR="003C202F" w:rsidRDefault="003C202F" w:rsidP="001F0DBD">
      <w:pPr>
        <w:jc w:val="center"/>
        <w:rPr>
          <w:rFonts w:ascii="Mongolian Baiti" w:hAnsi="Mongolian Baiti" w:cs="Mongolian Baiti"/>
          <w:sz w:val="28"/>
          <w:szCs w:val="28"/>
        </w:rPr>
      </w:pPr>
    </w:p>
    <w:p w:rsidR="00CD4141" w:rsidRPr="00B10B12" w:rsidRDefault="00CD4141" w:rsidP="001F0DBD">
      <w:pPr>
        <w:jc w:val="center"/>
        <w:rPr>
          <w:rFonts w:ascii="Mongolian Baiti" w:hAnsi="Mongolian Baiti" w:cs="Mongolian Baiti"/>
          <w:sz w:val="28"/>
          <w:szCs w:val="28"/>
        </w:rPr>
      </w:pPr>
      <w:r w:rsidRPr="00B10B12">
        <w:rPr>
          <w:rFonts w:ascii="Mongolian Baiti" w:hAnsi="Mongolian Baiti" w:cs="Mongolian Baiti"/>
          <w:sz w:val="28"/>
          <w:szCs w:val="28"/>
        </w:rPr>
        <w:t>Tack för visad hänsyn och förståelse!</w:t>
      </w:r>
    </w:p>
    <w:p w:rsidR="00CD4141" w:rsidRPr="00B10B12" w:rsidRDefault="00CD4141" w:rsidP="00CD4141">
      <w:pPr>
        <w:jc w:val="center"/>
        <w:rPr>
          <w:rFonts w:ascii="Mongolian Baiti" w:hAnsi="Mongolian Baiti" w:cs="Mongolian Baiti"/>
          <w:sz w:val="28"/>
          <w:szCs w:val="28"/>
        </w:rPr>
      </w:pPr>
      <w:r w:rsidRPr="00B10B12">
        <w:rPr>
          <w:rFonts w:ascii="Mongolian Baiti" w:hAnsi="Mongolian Baiti" w:cs="Mongolian Baiti"/>
          <w:sz w:val="28"/>
          <w:szCs w:val="28"/>
        </w:rPr>
        <w:t>Med vänliga hälsningar</w:t>
      </w:r>
    </w:p>
    <w:p w:rsidR="00CD4141" w:rsidRPr="00B10B12" w:rsidRDefault="00CD4141" w:rsidP="00CD4141">
      <w:pPr>
        <w:jc w:val="center"/>
        <w:rPr>
          <w:rFonts w:ascii="Mongolian Baiti" w:hAnsi="Mongolian Baiti" w:cs="Mongolian Baiti"/>
          <w:sz w:val="28"/>
          <w:szCs w:val="28"/>
        </w:rPr>
      </w:pPr>
      <w:r w:rsidRPr="00B10B12">
        <w:rPr>
          <w:rFonts w:ascii="Mongolian Baiti" w:hAnsi="Mongolian Baiti" w:cs="Mongolian Baiti"/>
          <w:sz w:val="28"/>
          <w:szCs w:val="28"/>
        </w:rPr>
        <w:t xml:space="preserve">Styrelsen för brf </w:t>
      </w:r>
      <w:proofErr w:type="gramStart"/>
      <w:r w:rsidRPr="00B10B12">
        <w:rPr>
          <w:rFonts w:ascii="Mongolian Baiti" w:hAnsi="Mongolian Baiti" w:cs="Mongolian Baiti"/>
          <w:sz w:val="28"/>
          <w:szCs w:val="28"/>
        </w:rPr>
        <w:t>Eken</w:t>
      </w:r>
      <w:proofErr w:type="gramEnd"/>
    </w:p>
    <w:p w:rsidR="00A941AB" w:rsidRDefault="00A941AB" w:rsidP="00A941AB">
      <w:pPr>
        <w:jc w:val="center"/>
        <w:rPr>
          <w:rFonts w:ascii="Mongolian Baiti" w:hAnsi="Mongolian Baiti" w:cs="Mongolian Baiti"/>
          <w:sz w:val="40"/>
          <w:szCs w:val="40"/>
        </w:rPr>
      </w:pPr>
    </w:p>
    <w:p w:rsidR="00A941AB" w:rsidRDefault="00A941AB" w:rsidP="00A941AB">
      <w:pPr>
        <w:jc w:val="center"/>
        <w:rPr>
          <w:rFonts w:ascii="Mongolian Baiti" w:hAnsi="Mongolian Baiti" w:cs="Mongolian Baiti"/>
          <w:sz w:val="40"/>
          <w:szCs w:val="40"/>
        </w:rPr>
      </w:pPr>
    </w:p>
    <w:p w:rsidR="00A941AB" w:rsidRDefault="00A941AB" w:rsidP="00A941AB">
      <w:pPr>
        <w:jc w:val="center"/>
        <w:rPr>
          <w:rFonts w:ascii="Mongolian Baiti" w:hAnsi="Mongolian Baiti" w:cs="Mongolian Baiti"/>
          <w:sz w:val="40"/>
          <w:szCs w:val="40"/>
        </w:rPr>
      </w:pPr>
    </w:p>
    <w:p w:rsidR="00A941AB" w:rsidRPr="00A941AB" w:rsidRDefault="00A941AB" w:rsidP="00A941AB">
      <w:pPr>
        <w:jc w:val="center"/>
        <w:rPr>
          <w:rFonts w:ascii="Mongolian Baiti" w:hAnsi="Mongolian Baiti" w:cs="Mongolian Baiti"/>
          <w:sz w:val="40"/>
          <w:szCs w:val="40"/>
        </w:rPr>
      </w:pPr>
    </w:p>
    <w:p w:rsidR="00A941AB" w:rsidRDefault="00A941AB"/>
    <w:sectPr w:rsidR="00A94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F99"/>
    <w:multiLevelType w:val="hybridMultilevel"/>
    <w:tmpl w:val="65B8A6AA"/>
    <w:lvl w:ilvl="0" w:tplc="0CE61350">
      <w:numFmt w:val="bullet"/>
      <w:lvlText w:val=""/>
      <w:lvlJc w:val="left"/>
      <w:pPr>
        <w:ind w:left="720" w:hanging="360"/>
      </w:pPr>
      <w:rPr>
        <w:rFonts w:ascii="Symbol" w:eastAsiaTheme="minorHAnsi" w:hAnsi="Symbol" w:cs="Mongolian Bait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30C1B3E"/>
    <w:multiLevelType w:val="hybridMultilevel"/>
    <w:tmpl w:val="BA7E141C"/>
    <w:lvl w:ilvl="0" w:tplc="D64849DA">
      <w:numFmt w:val="bullet"/>
      <w:lvlText w:val=""/>
      <w:lvlJc w:val="left"/>
      <w:pPr>
        <w:ind w:left="720" w:hanging="360"/>
      </w:pPr>
      <w:rPr>
        <w:rFonts w:ascii="Symbol" w:eastAsiaTheme="minorHAnsi" w:hAnsi="Symbol" w:cs="Mongolian Bait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A0F6450"/>
    <w:multiLevelType w:val="hybridMultilevel"/>
    <w:tmpl w:val="22207BC8"/>
    <w:lvl w:ilvl="0" w:tplc="550058DA">
      <w:numFmt w:val="bullet"/>
      <w:lvlText w:val="-"/>
      <w:lvlJc w:val="left"/>
      <w:pPr>
        <w:ind w:left="720" w:hanging="360"/>
      </w:pPr>
      <w:rPr>
        <w:rFonts w:ascii="Mongolian Baiti" w:eastAsiaTheme="minorHAnsi" w:hAnsi="Mongolian Baiti" w:cs="Mongolian Bait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AB"/>
    <w:rsid w:val="001D661B"/>
    <w:rsid w:val="001F0DBD"/>
    <w:rsid w:val="002F2279"/>
    <w:rsid w:val="003C202F"/>
    <w:rsid w:val="005273EB"/>
    <w:rsid w:val="005D47B0"/>
    <w:rsid w:val="007C6CFE"/>
    <w:rsid w:val="00A02D34"/>
    <w:rsid w:val="00A473C2"/>
    <w:rsid w:val="00A5601B"/>
    <w:rsid w:val="00A941AB"/>
    <w:rsid w:val="00B10B12"/>
    <w:rsid w:val="00CD4141"/>
    <w:rsid w:val="00D03292"/>
    <w:rsid w:val="00D51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0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236</Words>
  <Characters>1254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SiggeNet</dc:creator>
  <cp:lastModifiedBy>SiggeNet</cp:lastModifiedBy>
  <cp:revision>9</cp:revision>
  <dcterms:created xsi:type="dcterms:W3CDTF">2015-03-10T21:46:00Z</dcterms:created>
  <dcterms:modified xsi:type="dcterms:W3CDTF">2015-03-16T18:04:00Z</dcterms:modified>
</cp:coreProperties>
</file>