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DBB56" w14:textId="12A1D884" w:rsidR="00B23E6E" w:rsidRPr="00316D40" w:rsidRDefault="009B523D" w:rsidP="00B23E6E">
      <w:pPr>
        <w:pStyle w:val="Default"/>
        <w:rPr>
          <w:b/>
          <w:bCs/>
          <w:color w:val="002060"/>
          <w:sz w:val="28"/>
          <w:szCs w:val="28"/>
        </w:rPr>
      </w:pPr>
      <w:r w:rsidRPr="00316D40">
        <w:rPr>
          <w:b/>
          <w:bCs/>
          <w:color w:val="002060"/>
          <w:sz w:val="28"/>
          <w:szCs w:val="28"/>
        </w:rPr>
        <w:t>O</w:t>
      </w:r>
      <w:r w:rsidR="00316D40" w:rsidRPr="00316D40">
        <w:rPr>
          <w:b/>
          <w:bCs/>
          <w:color w:val="002060"/>
          <w:sz w:val="28"/>
          <w:szCs w:val="28"/>
        </w:rPr>
        <w:t>RDINARIE FÖRENINGSSTÄMMA 21/4 2021</w:t>
      </w:r>
    </w:p>
    <w:p w14:paraId="6B0DDC2B" w14:textId="0DC446C0" w:rsidR="001D235F" w:rsidRPr="00316D40" w:rsidRDefault="001D235F" w:rsidP="00B23E6E">
      <w:pPr>
        <w:pStyle w:val="Default"/>
        <w:rPr>
          <w:b/>
          <w:bCs/>
          <w:sz w:val="22"/>
          <w:szCs w:val="22"/>
        </w:rPr>
      </w:pPr>
    </w:p>
    <w:p w14:paraId="10FF7817" w14:textId="14EDBFD5" w:rsidR="001D235F" w:rsidRPr="00316D40" w:rsidRDefault="001D235F" w:rsidP="006E7BBE">
      <w:pPr>
        <w:pStyle w:val="Default"/>
        <w:jc w:val="both"/>
        <w:rPr>
          <w:sz w:val="22"/>
          <w:szCs w:val="22"/>
        </w:rPr>
      </w:pPr>
      <w:r w:rsidRPr="00316D40">
        <w:rPr>
          <w:sz w:val="22"/>
          <w:szCs w:val="22"/>
        </w:rPr>
        <w:t xml:space="preserve">Styrelsen i HSB brf Färjan har vid sitt styrelsemöte den </w:t>
      </w:r>
      <w:r w:rsidR="00DC0B6E" w:rsidRPr="00316D40">
        <w:rPr>
          <w:sz w:val="22"/>
          <w:szCs w:val="22"/>
        </w:rPr>
        <w:t>22</w:t>
      </w:r>
      <w:r w:rsidR="00284932" w:rsidRPr="00316D40">
        <w:rPr>
          <w:sz w:val="22"/>
          <w:szCs w:val="22"/>
        </w:rPr>
        <w:t>/2</w:t>
      </w:r>
      <w:r w:rsidRPr="00316D40">
        <w:rPr>
          <w:sz w:val="22"/>
          <w:szCs w:val="22"/>
        </w:rPr>
        <w:t xml:space="preserve"> 2021 beslutat att ordinarie föreningsstämma den 2</w:t>
      </w:r>
      <w:r w:rsidR="00B25A59" w:rsidRPr="00316D40">
        <w:rPr>
          <w:sz w:val="22"/>
          <w:szCs w:val="22"/>
        </w:rPr>
        <w:t>1</w:t>
      </w:r>
      <w:r w:rsidR="00284932" w:rsidRPr="00316D40">
        <w:rPr>
          <w:sz w:val="22"/>
          <w:szCs w:val="22"/>
        </w:rPr>
        <w:t>/4</w:t>
      </w:r>
      <w:r w:rsidRPr="00316D40">
        <w:rPr>
          <w:sz w:val="22"/>
          <w:szCs w:val="22"/>
        </w:rPr>
        <w:t xml:space="preserve"> 2021 ska genomföras med enbart poströstning för att minska risken för smittspridning av covid-19.</w:t>
      </w:r>
    </w:p>
    <w:p w14:paraId="509F6511" w14:textId="0DF527E1" w:rsidR="001D235F" w:rsidRPr="00316D40" w:rsidRDefault="001D235F" w:rsidP="006E7BBE">
      <w:pPr>
        <w:pStyle w:val="Default"/>
        <w:jc w:val="both"/>
        <w:rPr>
          <w:sz w:val="22"/>
          <w:szCs w:val="22"/>
        </w:rPr>
      </w:pPr>
    </w:p>
    <w:p w14:paraId="74E39C01" w14:textId="5AE4CD78" w:rsidR="001D235F" w:rsidRPr="00316D40" w:rsidRDefault="001D235F" w:rsidP="006E7BBE">
      <w:pPr>
        <w:pStyle w:val="Default"/>
        <w:jc w:val="both"/>
        <w:rPr>
          <w:b/>
          <w:bCs/>
          <w:sz w:val="22"/>
          <w:szCs w:val="22"/>
        </w:rPr>
      </w:pPr>
      <w:r w:rsidRPr="00316D40">
        <w:rPr>
          <w:b/>
          <w:bCs/>
          <w:sz w:val="22"/>
          <w:szCs w:val="22"/>
        </w:rPr>
        <w:t>Tillfällig lag medger enbart poströstning efter beslut av styrelsen</w:t>
      </w:r>
    </w:p>
    <w:p w14:paraId="1DFD3B85" w14:textId="19DD4587" w:rsidR="001D235F" w:rsidRPr="00316D40" w:rsidRDefault="001D235F" w:rsidP="006E7BBE">
      <w:pPr>
        <w:pStyle w:val="Default"/>
        <w:jc w:val="both"/>
        <w:rPr>
          <w:sz w:val="22"/>
          <w:szCs w:val="22"/>
        </w:rPr>
      </w:pPr>
      <w:r w:rsidRPr="00316D40">
        <w:rPr>
          <w:sz w:val="22"/>
          <w:szCs w:val="22"/>
        </w:rPr>
        <w:t>En lag om tillfälliga undantag för att underlätta genomförandet av bolags- och föreningsstämmor infördes under 2020 och gäller till den 31</w:t>
      </w:r>
      <w:r w:rsidR="00284932" w:rsidRPr="00316D40">
        <w:rPr>
          <w:sz w:val="22"/>
          <w:szCs w:val="22"/>
        </w:rPr>
        <w:t xml:space="preserve">/12 </w:t>
      </w:r>
      <w:r w:rsidRPr="00316D40">
        <w:rPr>
          <w:sz w:val="22"/>
          <w:szCs w:val="22"/>
        </w:rPr>
        <w:t xml:space="preserve">2021. Lagändringen syftar till att motverka spridningen av det virus som orsakar covid-19 och underlätta för föreningar att genomföra föreningsstämmorna utan hälsorisker för medlemmar och andra. Det är ytterst angeläget att föreningsstämmor i det rådande läget kan genomföras på ett sådant sätt att risken för smittspridning av coronaviruset och sjukdomen covid-19 minimeras. Lagen möjliggör att föreningsstämmor kan genomföras, antingen genom elektronisk uppkoppling i kombination med poströstning eller genom att medlemmarna enbart deltar genom poströstning. </w:t>
      </w:r>
    </w:p>
    <w:p w14:paraId="16E11DD5" w14:textId="77777777" w:rsidR="001D235F" w:rsidRPr="00316D40" w:rsidRDefault="001D235F" w:rsidP="006E7BBE">
      <w:pPr>
        <w:pStyle w:val="Default"/>
        <w:jc w:val="both"/>
        <w:rPr>
          <w:sz w:val="22"/>
          <w:szCs w:val="22"/>
        </w:rPr>
      </w:pPr>
    </w:p>
    <w:p w14:paraId="11078908" w14:textId="27601974" w:rsidR="001D235F" w:rsidRPr="00316D40" w:rsidRDefault="001D235F" w:rsidP="006E7BBE">
      <w:pPr>
        <w:pStyle w:val="Default"/>
        <w:jc w:val="both"/>
        <w:rPr>
          <w:sz w:val="22"/>
          <w:szCs w:val="22"/>
        </w:rPr>
      </w:pPr>
      <w:r w:rsidRPr="00316D40">
        <w:rPr>
          <w:sz w:val="22"/>
          <w:szCs w:val="22"/>
        </w:rPr>
        <w:t>Styrelsen har beslutat att stämman ska genomföras utan fysisk närvaro med enbart poströstning och att utomstående inte ska ha rätt att närvara.</w:t>
      </w:r>
    </w:p>
    <w:p w14:paraId="2CBD3B40" w14:textId="7296E45B" w:rsidR="001D235F" w:rsidRPr="00316D40" w:rsidRDefault="001D235F" w:rsidP="006E7BBE">
      <w:pPr>
        <w:pStyle w:val="Default"/>
        <w:jc w:val="both"/>
        <w:rPr>
          <w:sz w:val="22"/>
          <w:szCs w:val="22"/>
        </w:rPr>
      </w:pPr>
    </w:p>
    <w:p w14:paraId="313752BA" w14:textId="77777777" w:rsidR="001D235F" w:rsidRPr="00316D40" w:rsidRDefault="001D235F" w:rsidP="006E7BBE">
      <w:pPr>
        <w:pStyle w:val="Default"/>
        <w:jc w:val="both"/>
        <w:rPr>
          <w:b/>
          <w:bCs/>
          <w:sz w:val="22"/>
          <w:szCs w:val="22"/>
        </w:rPr>
      </w:pPr>
      <w:r w:rsidRPr="00316D40">
        <w:rPr>
          <w:b/>
          <w:bCs/>
          <w:sz w:val="22"/>
          <w:szCs w:val="22"/>
        </w:rPr>
        <w:t>Information inför poströstning</w:t>
      </w:r>
    </w:p>
    <w:p w14:paraId="326D83DC" w14:textId="160638D6" w:rsidR="001D235F" w:rsidRPr="00316D40" w:rsidRDefault="001D235F" w:rsidP="006E7BBE">
      <w:pPr>
        <w:pStyle w:val="Default"/>
        <w:jc w:val="both"/>
        <w:rPr>
          <w:sz w:val="22"/>
          <w:szCs w:val="22"/>
        </w:rPr>
      </w:pPr>
      <w:r w:rsidRPr="00316D40">
        <w:rPr>
          <w:sz w:val="22"/>
          <w:szCs w:val="22"/>
        </w:rPr>
        <w:t xml:space="preserve">Styrelsen har utifrån dagordningen till den ordinarie föreningsstämman upprättat ett underlag för poströstning. Underlaget finns tillgängligt på </w:t>
      </w:r>
      <w:hyperlink r:id="rId5" w:history="1">
        <w:r w:rsidRPr="00316D40">
          <w:rPr>
            <w:rStyle w:val="Hyperlnk"/>
            <w:sz w:val="22"/>
            <w:szCs w:val="22"/>
          </w:rPr>
          <w:t>https://www.hsb.se/stockholm/brf/farjan/</w:t>
        </w:r>
      </w:hyperlink>
      <w:r w:rsidRPr="00316D40">
        <w:rPr>
          <w:sz w:val="22"/>
          <w:szCs w:val="22"/>
        </w:rPr>
        <w:t xml:space="preserve"> samt i tvättstugan vid Svarvargatan 4.</w:t>
      </w:r>
      <w:r w:rsidR="00607C0F" w:rsidRPr="00316D40">
        <w:rPr>
          <w:sz w:val="22"/>
          <w:szCs w:val="22"/>
        </w:rPr>
        <w:t xml:space="preserve"> Kontakta styrelsen </w:t>
      </w:r>
      <w:r w:rsidR="005D0EAA" w:rsidRPr="00316D40">
        <w:rPr>
          <w:sz w:val="22"/>
          <w:szCs w:val="22"/>
        </w:rPr>
        <w:t>(</w:t>
      </w:r>
      <w:hyperlink r:id="rId6" w:history="1">
        <w:r w:rsidR="005D0EAA" w:rsidRPr="00316D40">
          <w:rPr>
            <w:rStyle w:val="Hyperlnk"/>
            <w:sz w:val="22"/>
            <w:szCs w:val="22"/>
          </w:rPr>
          <w:t>styrelsen.farjan@gmail.com</w:t>
        </w:r>
      </w:hyperlink>
      <w:r w:rsidR="005D0EAA" w:rsidRPr="00316D40">
        <w:rPr>
          <w:sz w:val="22"/>
          <w:szCs w:val="22"/>
        </w:rPr>
        <w:t>) om du skulle ha problem att tillgå ett poströstningsunderlag.</w:t>
      </w:r>
    </w:p>
    <w:p w14:paraId="304FB5DE" w14:textId="77777777" w:rsidR="001D235F" w:rsidRPr="00316D40" w:rsidRDefault="001D235F" w:rsidP="006E7BBE">
      <w:pPr>
        <w:pStyle w:val="Default"/>
        <w:jc w:val="both"/>
        <w:rPr>
          <w:sz w:val="22"/>
          <w:szCs w:val="22"/>
        </w:rPr>
      </w:pPr>
    </w:p>
    <w:p w14:paraId="7D00E2C8" w14:textId="78C9DCFB" w:rsidR="001D235F" w:rsidRPr="00316D40" w:rsidRDefault="001D235F" w:rsidP="006E7BBE">
      <w:pPr>
        <w:pStyle w:val="Default"/>
        <w:jc w:val="both"/>
        <w:rPr>
          <w:sz w:val="22"/>
          <w:szCs w:val="22"/>
        </w:rPr>
      </w:pPr>
      <w:r w:rsidRPr="00316D40">
        <w:rPr>
          <w:sz w:val="22"/>
          <w:szCs w:val="22"/>
        </w:rPr>
        <w:t xml:space="preserve">Poströsten avläggs genom inlämning i brevlådan </w:t>
      </w:r>
      <w:r w:rsidR="0055598D" w:rsidRPr="00316D40">
        <w:rPr>
          <w:sz w:val="22"/>
          <w:szCs w:val="22"/>
        </w:rPr>
        <w:t>vid</w:t>
      </w:r>
      <w:r w:rsidRPr="00316D40">
        <w:rPr>
          <w:sz w:val="22"/>
          <w:szCs w:val="22"/>
        </w:rPr>
        <w:t xml:space="preserve"> föreningslokalen på Svarvargatan 4. Poströsten ska ha inkommit till föreningen </w:t>
      </w:r>
      <w:r w:rsidRPr="00316D40">
        <w:rPr>
          <w:b/>
          <w:bCs/>
          <w:sz w:val="22"/>
          <w:szCs w:val="22"/>
        </w:rPr>
        <w:t>senast sista helgfria vardagen</w:t>
      </w:r>
      <w:r w:rsidRPr="00316D40">
        <w:rPr>
          <w:sz w:val="22"/>
          <w:szCs w:val="22"/>
        </w:rPr>
        <w:t xml:space="preserve"> före stämman, dvs tisdag </w:t>
      </w:r>
      <w:r w:rsidRPr="00316D40">
        <w:rPr>
          <w:b/>
          <w:bCs/>
          <w:sz w:val="22"/>
          <w:szCs w:val="22"/>
        </w:rPr>
        <w:t>20/4 2021</w:t>
      </w:r>
      <w:r w:rsidRPr="00316D40">
        <w:rPr>
          <w:sz w:val="22"/>
          <w:szCs w:val="22"/>
        </w:rPr>
        <w:t>.</w:t>
      </w:r>
    </w:p>
    <w:p w14:paraId="26090A65" w14:textId="77777777" w:rsidR="001D235F" w:rsidRPr="00316D40" w:rsidRDefault="001D235F" w:rsidP="006E7BBE">
      <w:pPr>
        <w:pStyle w:val="Default"/>
        <w:jc w:val="both"/>
        <w:rPr>
          <w:sz w:val="22"/>
          <w:szCs w:val="22"/>
        </w:rPr>
      </w:pPr>
    </w:p>
    <w:p w14:paraId="43E0825C" w14:textId="77777777" w:rsidR="001D235F" w:rsidRPr="00316D40" w:rsidRDefault="001D235F" w:rsidP="006E7BBE">
      <w:pPr>
        <w:pStyle w:val="Default"/>
        <w:jc w:val="both"/>
        <w:rPr>
          <w:b/>
          <w:bCs/>
          <w:sz w:val="22"/>
          <w:szCs w:val="22"/>
        </w:rPr>
      </w:pPr>
      <w:r w:rsidRPr="00316D40">
        <w:rPr>
          <w:sz w:val="22"/>
          <w:szCs w:val="22"/>
        </w:rPr>
        <w:t xml:space="preserve">När det gäller styrelsens upplysningsplikt kan medlem lämna begäran om upplysning skriftligt </w:t>
      </w:r>
    </w:p>
    <w:p w14:paraId="16F5C9B5" w14:textId="20A0153E" w:rsidR="001D235F" w:rsidRPr="00316D40" w:rsidRDefault="001D235F" w:rsidP="006E7BBE">
      <w:pPr>
        <w:pStyle w:val="Default"/>
        <w:jc w:val="both"/>
        <w:rPr>
          <w:sz w:val="22"/>
          <w:szCs w:val="22"/>
        </w:rPr>
      </w:pPr>
      <w:r w:rsidRPr="00316D40">
        <w:rPr>
          <w:sz w:val="22"/>
          <w:szCs w:val="22"/>
        </w:rPr>
        <w:t xml:space="preserve">till föreningen senast </w:t>
      </w:r>
      <w:r w:rsidRPr="00316D40">
        <w:rPr>
          <w:b/>
          <w:bCs/>
          <w:sz w:val="22"/>
          <w:szCs w:val="22"/>
        </w:rPr>
        <w:t>10 dagar</w:t>
      </w:r>
      <w:r w:rsidRPr="00316D40">
        <w:rPr>
          <w:sz w:val="22"/>
          <w:szCs w:val="22"/>
        </w:rPr>
        <w:t xml:space="preserve"> före stämman, dvs senast </w:t>
      </w:r>
      <w:r w:rsidR="005D0EAA" w:rsidRPr="00316D40">
        <w:rPr>
          <w:sz w:val="22"/>
          <w:szCs w:val="22"/>
        </w:rPr>
        <w:t xml:space="preserve">söndag </w:t>
      </w:r>
      <w:r w:rsidRPr="00316D40">
        <w:rPr>
          <w:b/>
          <w:bCs/>
          <w:sz w:val="22"/>
          <w:szCs w:val="22"/>
        </w:rPr>
        <w:t>11/4 2021</w:t>
      </w:r>
      <w:r w:rsidRPr="00316D40">
        <w:rPr>
          <w:sz w:val="22"/>
          <w:szCs w:val="22"/>
        </w:rPr>
        <w:t>.</w:t>
      </w:r>
    </w:p>
    <w:p w14:paraId="6E47E6C3" w14:textId="77777777" w:rsidR="001D235F" w:rsidRPr="00316D40" w:rsidRDefault="001D235F" w:rsidP="006E7BBE">
      <w:pPr>
        <w:pStyle w:val="Default"/>
        <w:jc w:val="both"/>
        <w:rPr>
          <w:sz w:val="22"/>
          <w:szCs w:val="22"/>
        </w:rPr>
      </w:pPr>
    </w:p>
    <w:p w14:paraId="576CC804" w14:textId="77777777" w:rsidR="001D235F" w:rsidRPr="00316D40" w:rsidRDefault="001D235F" w:rsidP="006E7BBE">
      <w:pPr>
        <w:pStyle w:val="Default"/>
        <w:jc w:val="both"/>
        <w:rPr>
          <w:sz w:val="22"/>
          <w:szCs w:val="22"/>
        </w:rPr>
      </w:pPr>
      <w:r w:rsidRPr="00316D40">
        <w:rPr>
          <w:sz w:val="22"/>
          <w:szCs w:val="22"/>
        </w:rPr>
        <w:t xml:space="preserve">Skriftligt svar ska lämnas från styrelsen senast </w:t>
      </w:r>
      <w:r w:rsidRPr="00316D40">
        <w:rPr>
          <w:b/>
          <w:bCs/>
          <w:sz w:val="22"/>
          <w:szCs w:val="22"/>
        </w:rPr>
        <w:t>5 dagar</w:t>
      </w:r>
      <w:r w:rsidRPr="00316D40">
        <w:rPr>
          <w:sz w:val="22"/>
          <w:szCs w:val="22"/>
        </w:rPr>
        <w:t xml:space="preserve"> före stämman och kommer att:</w:t>
      </w:r>
    </w:p>
    <w:p w14:paraId="034220FE" w14:textId="77777777" w:rsidR="001D235F" w:rsidRPr="00316D40" w:rsidRDefault="001D235F" w:rsidP="006E7BBE">
      <w:pPr>
        <w:pStyle w:val="Default"/>
        <w:jc w:val="both"/>
        <w:rPr>
          <w:sz w:val="22"/>
          <w:szCs w:val="22"/>
        </w:rPr>
      </w:pPr>
    </w:p>
    <w:p w14:paraId="1AF85417" w14:textId="77777777" w:rsidR="001D235F" w:rsidRPr="00316D40" w:rsidRDefault="001D235F" w:rsidP="006E7BBE">
      <w:pPr>
        <w:pStyle w:val="Default"/>
        <w:numPr>
          <w:ilvl w:val="0"/>
          <w:numId w:val="1"/>
        </w:numPr>
        <w:jc w:val="both"/>
        <w:rPr>
          <w:sz w:val="22"/>
          <w:szCs w:val="22"/>
        </w:rPr>
      </w:pPr>
      <w:r w:rsidRPr="00316D40">
        <w:rPr>
          <w:sz w:val="22"/>
          <w:szCs w:val="22"/>
        </w:rPr>
        <w:t>Hållas tillgängligt hos föreningen</w:t>
      </w:r>
    </w:p>
    <w:p w14:paraId="43BEC974" w14:textId="77777777" w:rsidR="001D235F" w:rsidRPr="00316D40" w:rsidRDefault="001D235F" w:rsidP="006E7BBE">
      <w:pPr>
        <w:pStyle w:val="Default"/>
        <w:numPr>
          <w:ilvl w:val="0"/>
          <w:numId w:val="1"/>
        </w:numPr>
        <w:jc w:val="both"/>
        <w:rPr>
          <w:sz w:val="22"/>
          <w:szCs w:val="22"/>
        </w:rPr>
      </w:pPr>
      <w:r w:rsidRPr="00316D40">
        <w:rPr>
          <w:sz w:val="22"/>
          <w:szCs w:val="22"/>
        </w:rPr>
        <w:t xml:space="preserve">Skickas till medlem som ställt frågan </w:t>
      </w:r>
    </w:p>
    <w:p w14:paraId="0943427B" w14:textId="04AE3095" w:rsidR="001D235F" w:rsidRPr="00316D40" w:rsidRDefault="001D235F" w:rsidP="006E7BBE">
      <w:pPr>
        <w:pStyle w:val="Default"/>
        <w:numPr>
          <w:ilvl w:val="0"/>
          <w:numId w:val="1"/>
        </w:numPr>
        <w:jc w:val="both"/>
        <w:rPr>
          <w:sz w:val="22"/>
          <w:szCs w:val="22"/>
        </w:rPr>
      </w:pPr>
      <w:r w:rsidRPr="00316D40">
        <w:rPr>
          <w:sz w:val="22"/>
          <w:szCs w:val="22"/>
        </w:rPr>
        <w:t>Publiceras på föreningens webbplats</w:t>
      </w:r>
    </w:p>
    <w:p w14:paraId="745A2C44" w14:textId="77777777" w:rsidR="001D235F" w:rsidRPr="00316D40" w:rsidRDefault="001D235F" w:rsidP="006E7BBE">
      <w:pPr>
        <w:pStyle w:val="Default"/>
        <w:jc w:val="both"/>
        <w:rPr>
          <w:sz w:val="22"/>
          <w:szCs w:val="22"/>
        </w:rPr>
      </w:pPr>
    </w:p>
    <w:p w14:paraId="426126C3" w14:textId="05345A77" w:rsidR="001D235F" w:rsidRPr="00316D40" w:rsidRDefault="001D235F" w:rsidP="006E7BBE">
      <w:pPr>
        <w:pStyle w:val="Default"/>
        <w:jc w:val="both"/>
        <w:rPr>
          <w:sz w:val="22"/>
          <w:szCs w:val="22"/>
        </w:rPr>
      </w:pPr>
      <w:r w:rsidRPr="00316D40">
        <w:rPr>
          <w:sz w:val="22"/>
          <w:szCs w:val="22"/>
        </w:rPr>
        <w:t xml:space="preserve">Vid en föreningsstämma som genomförs med enbart poströstning har medlemmarna rätt att rösta om något eller några av ärendena på dagordningen ska anstå till fortsatt stämma och därmed behandlas vid ett senare tillfälle som medlemmarna har rätt att närvara vid, det vill säga där endast poströstning inte är tillåtet. Ett ärende ska anstå till fortsatt stämma om stämman beslutar om det eller om minst en tiondel av samtliga röstberättigade medlemmar i bostadsrättsföreningen begär det. Om ett sådant beslut fattas när det gäller beslut om fastställande av resultat- och balansräkning, dispositioner av föreningens vinst eller förlust enligt fastställd balansräkning och beslut om ansvarsfrihet så måste </w:t>
      </w:r>
      <w:r w:rsidR="00E06486" w:rsidRPr="00316D40">
        <w:rPr>
          <w:sz w:val="22"/>
          <w:szCs w:val="22"/>
        </w:rPr>
        <w:t>d</w:t>
      </w:r>
      <w:r w:rsidRPr="00316D40">
        <w:rPr>
          <w:sz w:val="22"/>
          <w:szCs w:val="22"/>
        </w:rPr>
        <w:t xml:space="preserve">en fortsatta föreningsstämman då hållas tidigast fyra veckor och senast åtta veckor </w:t>
      </w:r>
      <w:r w:rsidR="00E06486" w:rsidRPr="00316D40">
        <w:rPr>
          <w:sz w:val="22"/>
          <w:szCs w:val="22"/>
        </w:rPr>
        <w:t>efter ordinarie föreningsstämma</w:t>
      </w:r>
      <w:r w:rsidRPr="00316D40">
        <w:rPr>
          <w:sz w:val="22"/>
          <w:szCs w:val="22"/>
        </w:rPr>
        <w:t>.</w:t>
      </w:r>
    </w:p>
    <w:p w14:paraId="2418DCA3" w14:textId="77777777" w:rsidR="001D235F" w:rsidRPr="00316D40" w:rsidRDefault="001D235F" w:rsidP="006E7BBE">
      <w:pPr>
        <w:pStyle w:val="Default"/>
        <w:jc w:val="both"/>
        <w:rPr>
          <w:sz w:val="22"/>
          <w:szCs w:val="22"/>
        </w:rPr>
      </w:pPr>
    </w:p>
    <w:p w14:paraId="68D50BDD" w14:textId="77777777" w:rsidR="001D235F" w:rsidRPr="00316D40" w:rsidRDefault="001D235F" w:rsidP="006E7BBE">
      <w:pPr>
        <w:pStyle w:val="Default"/>
        <w:jc w:val="both"/>
        <w:rPr>
          <w:sz w:val="22"/>
          <w:szCs w:val="22"/>
        </w:rPr>
      </w:pPr>
      <w:r w:rsidRPr="00316D40">
        <w:rPr>
          <w:sz w:val="22"/>
          <w:szCs w:val="22"/>
        </w:rPr>
        <w:t xml:space="preserve">Medlemmar som avgivit poströst förs in i röstlängden och ses som närvarande vid föreningsstämman. </w:t>
      </w:r>
    </w:p>
    <w:p w14:paraId="50351565" w14:textId="77777777" w:rsidR="001D235F" w:rsidRPr="00316D40" w:rsidRDefault="001D235F" w:rsidP="006E7BBE">
      <w:pPr>
        <w:pStyle w:val="Default"/>
        <w:jc w:val="both"/>
        <w:rPr>
          <w:i/>
          <w:iCs/>
          <w:sz w:val="22"/>
          <w:szCs w:val="22"/>
        </w:rPr>
      </w:pPr>
    </w:p>
    <w:p w14:paraId="1F82A40D" w14:textId="77777777" w:rsidR="001D235F" w:rsidRPr="00316D40" w:rsidRDefault="001D235F" w:rsidP="006E7BBE">
      <w:pPr>
        <w:pStyle w:val="Default"/>
        <w:jc w:val="both"/>
        <w:rPr>
          <w:b/>
          <w:bCs/>
          <w:sz w:val="22"/>
          <w:szCs w:val="22"/>
        </w:rPr>
      </w:pPr>
      <w:r w:rsidRPr="00316D40">
        <w:rPr>
          <w:b/>
          <w:bCs/>
          <w:sz w:val="22"/>
          <w:szCs w:val="22"/>
        </w:rPr>
        <w:t>Röstberättigad</w:t>
      </w:r>
    </w:p>
    <w:p w14:paraId="71DC50D3" w14:textId="77777777" w:rsidR="001D235F" w:rsidRPr="00316D40" w:rsidRDefault="001D235F" w:rsidP="006E7BBE">
      <w:pPr>
        <w:pStyle w:val="Default"/>
        <w:jc w:val="both"/>
        <w:rPr>
          <w:sz w:val="22"/>
          <w:szCs w:val="22"/>
        </w:rPr>
      </w:pPr>
      <w:r w:rsidRPr="00316D40">
        <w:rPr>
          <w:b/>
          <w:sz w:val="22"/>
          <w:szCs w:val="22"/>
        </w:rPr>
        <w:t xml:space="preserve">Endast en medlem per bostadsrätt kan avge röst, </w:t>
      </w:r>
      <w:r w:rsidRPr="00316D40">
        <w:rPr>
          <w:bCs/>
          <w:sz w:val="22"/>
          <w:szCs w:val="22"/>
        </w:rPr>
        <w:t>normalstadgarna anger att</w:t>
      </w:r>
      <w:r w:rsidRPr="00316D40">
        <w:rPr>
          <w:b/>
          <w:sz w:val="22"/>
          <w:szCs w:val="22"/>
        </w:rPr>
        <w:t>:</w:t>
      </w:r>
      <w:r w:rsidRPr="00316D40">
        <w:rPr>
          <w:sz w:val="22"/>
          <w:szCs w:val="22"/>
        </w:rPr>
        <w:t xml:space="preserve"> </w:t>
      </w:r>
    </w:p>
    <w:p w14:paraId="2A2868C6" w14:textId="1E17FAEA" w:rsidR="001D235F" w:rsidRPr="00316D40" w:rsidRDefault="001D235F" w:rsidP="006E7BBE">
      <w:pPr>
        <w:pStyle w:val="Default"/>
        <w:jc w:val="both"/>
        <w:rPr>
          <w:i/>
          <w:iCs/>
          <w:sz w:val="22"/>
          <w:szCs w:val="22"/>
        </w:rPr>
      </w:pPr>
      <w:r w:rsidRPr="00316D40">
        <w:rPr>
          <w:i/>
          <w:iCs/>
          <w:sz w:val="22"/>
          <w:szCs w:val="22"/>
        </w:rPr>
        <w:t>Innehar flera medlemmar bostadsrätt gemensamt har de tillsammans en röst. Innehar en medlem flera bostadsrätter i bostadsrättsföreningen har medlemmen en röst. Medlem som inte betalat förfallen insats eller årsavgift har inte rösträtt.</w:t>
      </w:r>
      <w:r w:rsidR="00316D40">
        <w:rPr>
          <w:i/>
          <w:iCs/>
          <w:sz w:val="22"/>
          <w:szCs w:val="22"/>
        </w:rPr>
        <w:t xml:space="preserve"> </w:t>
      </w:r>
      <w:r w:rsidRPr="00316D40">
        <w:rPr>
          <w:sz w:val="22"/>
          <w:szCs w:val="22"/>
        </w:rPr>
        <w:t xml:space="preserve">Medlem som inte har betalat förfallen insats eller årsavgift har inte rösträtt. </w:t>
      </w:r>
    </w:p>
    <w:p w14:paraId="70FE1ACB" w14:textId="4623600C" w:rsidR="00B23E6E" w:rsidRPr="00316D40" w:rsidRDefault="00B23E6E" w:rsidP="00B23E6E">
      <w:pPr>
        <w:pStyle w:val="Default"/>
        <w:rPr>
          <w:b/>
          <w:bCs/>
          <w:color w:val="002060"/>
          <w:sz w:val="28"/>
          <w:szCs w:val="28"/>
        </w:rPr>
      </w:pPr>
      <w:r w:rsidRPr="00316D40">
        <w:rPr>
          <w:b/>
          <w:bCs/>
          <w:color w:val="002060"/>
          <w:sz w:val="28"/>
          <w:szCs w:val="28"/>
        </w:rPr>
        <w:lastRenderedPageBreak/>
        <w:t>D</w:t>
      </w:r>
      <w:r w:rsidR="00316D40" w:rsidRPr="00316D40">
        <w:rPr>
          <w:b/>
          <w:bCs/>
          <w:color w:val="002060"/>
          <w:sz w:val="28"/>
          <w:szCs w:val="28"/>
        </w:rPr>
        <w:t>AGORDNING</w:t>
      </w:r>
    </w:p>
    <w:p w14:paraId="17734208" w14:textId="3BB8F7E9" w:rsidR="005D0EAA" w:rsidRPr="00316D40" w:rsidRDefault="005D0EAA" w:rsidP="00B23E6E">
      <w:pPr>
        <w:pStyle w:val="Default"/>
        <w:rPr>
          <w:b/>
          <w:bCs/>
          <w:sz w:val="22"/>
          <w:szCs w:val="22"/>
        </w:rPr>
      </w:pPr>
      <w:r w:rsidRPr="00316D40">
        <w:rPr>
          <w:sz w:val="22"/>
          <w:szCs w:val="22"/>
        </w:rPr>
        <w:t>Punkter nedan som är markerade med * är inte föremål för poströstning.</w:t>
      </w:r>
    </w:p>
    <w:p w14:paraId="5F56C1B3" w14:textId="77777777" w:rsidR="00B64EC1" w:rsidRPr="00316D40" w:rsidRDefault="00B64EC1" w:rsidP="00B23E6E">
      <w:pPr>
        <w:pStyle w:val="Default"/>
        <w:rPr>
          <w:sz w:val="22"/>
          <w:szCs w:val="22"/>
        </w:rPr>
      </w:pPr>
    </w:p>
    <w:p w14:paraId="142D5138" w14:textId="66A91600" w:rsidR="000A338D" w:rsidRPr="00316D40" w:rsidRDefault="00B23E6E" w:rsidP="00607C0F">
      <w:pPr>
        <w:pStyle w:val="Default"/>
        <w:spacing w:after="175"/>
        <w:contextualSpacing/>
        <w:rPr>
          <w:b/>
          <w:bCs/>
          <w:color w:val="002060"/>
          <w:sz w:val="22"/>
          <w:szCs w:val="22"/>
        </w:rPr>
      </w:pPr>
      <w:r w:rsidRPr="00316D40">
        <w:rPr>
          <w:b/>
          <w:bCs/>
          <w:color w:val="002060"/>
          <w:sz w:val="22"/>
          <w:szCs w:val="22"/>
        </w:rPr>
        <w:t>1. Föreningsstämmans öppnande</w:t>
      </w:r>
      <w:r w:rsidR="007C3721" w:rsidRPr="00316D40">
        <w:rPr>
          <w:b/>
          <w:bCs/>
          <w:color w:val="002060"/>
          <w:sz w:val="22"/>
          <w:szCs w:val="22"/>
        </w:rPr>
        <w:t>*</w:t>
      </w:r>
    </w:p>
    <w:p w14:paraId="6B9DB1E8" w14:textId="38D44050" w:rsidR="000A338D" w:rsidRPr="00316D40" w:rsidRDefault="000A338D" w:rsidP="00607C0F">
      <w:pPr>
        <w:pStyle w:val="Default"/>
        <w:spacing w:after="175"/>
        <w:contextualSpacing/>
        <w:rPr>
          <w:i/>
          <w:iCs/>
          <w:sz w:val="22"/>
          <w:szCs w:val="22"/>
        </w:rPr>
      </w:pPr>
      <w:r w:rsidRPr="00316D40">
        <w:rPr>
          <w:i/>
          <w:iCs/>
          <w:sz w:val="22"/>
          <w:szCs w:val="22"/>
        </w:rPr>
        <w:t>Föreningsstämman hålls genom enbart poströstning. Poströst ska ha inkommit till bostadsrättsföreningen senast den 20</w:t>
      </w:r>
      <w:r w:rsidR="00284932" w:rsidRPr="00316D40">
        <w:rPr>
          <w:i/>
          <w:iCs/>
          <w:sz w:val="22"/>
          <w:szCs w:val="22"/>
        </w:rPr>
        <w:t>/4</w:t>
      </w:r>
      <w:r w:rsidRPr="00316D40">
        <w:rPr>
          <w:i/>
          <w:iCs/>
          <w:sz w:val="22"/>
          <w:szCs w:val="22"/>
        </w:rPr>
        <w:t xml:space="preserve"> 2021. Stämmofunktionärer kommer sammanställa poströstningsresultat och upprätta stämmoprotokoll.</w:t>
      </w:r>
    </w:p>
    <w:p w14:paraId="48E2A54C" w14:textId="77777777" w:rsidR="00607C0F" w:rsidRPr="00316D40" w:rsidRDefault="00607C0F" w:rsidP="00607C0F">
      <w:pPr>
        <w:pStyle w:val="Default"/>
        <w:spacing w:after="175"/>
        <w:contextualSpacing/>
        <w:rPr>
          <w:sz w:val="22"/>
          <w:szCs w:val="22"/>
        </w:rPr>
      </w:pPr>
    </w:p>
    <w:p w14:paraId="448606A1" w14:textId="301D77C0" w:rsidR="00B23E6E" w:rsidRPr="00316D40" w:rsidRDefault="00B23E6E" w:rsidP="00607C0F">
      <w:pPr>
        <w:pStyle w:val="Default"/>
        <w:spacing w:after="175"/>
        <w:contextualSpacing/>
        <w:rPr>
          <w:b/>
          <w:bCs/>
          <w:color w:val="002060"/>
          <w:sz w:val="22"/>
          <w:szCs w:val="22"/>
        </w:rPr>
      </w:pPr>
      <w:r w:rsidRPr="00316D40">
        <w:rPr>
          <w:b/>
          <w:bCs/>
          <w:color w:val="002060"/>
          <w:sz w:val="22"/>
          <w:szCs w:val="22"/>
        </w:rPr>
        <w:t xml:space="preserve">2. Val av </w:t>
      </w:r>
      <w:r w:rsidR="00C6230F" w:rsidRPr="00316D40">
        <w:rPr>
          <w:b/>
          <w:bCs/>
          <w:color w:val="002060"/>
          <w:sz w:val="22"/>
          <w:szCs w:val="22"/>
        </w:rPr>
        <w:t>stämmoordförande</w:t>
      </w:r>
      <w:r w:rsidR="007C3721" w:rsidRPr="00316D40">
        <w:rPr>
          <w:b/>
          <w:bCs/>
          <w:color w:val="002060"/>
          <w:sz w:val="22"/>
          <w:szCs w:val="22"/>
        </w:rPr>
        <w:t>*</w:t>
      </w:r>
    </w:p>
    <w:p w14:paraId="7EE70D51" w14:textId="4B5998B9" w:rsidR="000A338D" w:rsidRPr="00316D40" w:rsidRDefault="000A338D" w:rsidP="00607C0F">
      <w:pPr>
        <w:pStyle w:val="Default"/>
        <w:spacing w:after="175"/>
        <w:contextualSpacing/>
        <w:rPr>
          <w:i/>
          <w:iCs/>
          <w:sz w:val="22"/>
          <w:szCs w:val="22"/>
        </w:rPr>
      </w:pPr>
      <w:r w:rsidRPr="00316D40">
        <w:rPr>
          <w:i/>
          <w:iCs/>
          <w:sz w:val="22"/>
          <w:szCs w:val="22"/>
        </w:rPr>
        <w:t xml:space="preserve">Jonas Palmberg </w:t>
      </w:r>
      <w:r w:rsidR="000B7669" w:rsidRPr="00316D40">
        <w:rPr>
          <w:i/>
          <w:iCs/>
          <w:sz w:val="22"/>
          <w:szCs w:val="22"/>
        </w:rPr>
        <w:t xml:space="preserve">från </w:t>
      </w:r>
      <w:r w:rsidRPr="00316D40">
        <w:rPr>
          <w:i/>
          <w:iCs/>
          <w:sz w:val="22"/>
          <w:szCs w:val="22"/>
        </w:rPr>
        <w:t>HSB</w:t>
      </w:r>
      <w:r w:rsidR="000B7669" w:rsidRPr="00316D40">
        <w:rPr>
          <w:i/>
          <w:iCs/>
          <w:sz w:val="22"/>
          <w:szCs w:val="22"/>
        </w:rPr>
        <w:t xml:space="preserve"> kommer</w:t>
      </w:r>
      <w:r w:rsidRPr="00316D40">
        <w:rPr>
          <w:i/>
          <w:iCs/>
          <w:sz w:val="22"/>
          <w:szCs w:val="22"/>
        </w:rPr>
        <w:t xml:space="preserve"> att vara stämmoordförande.</w:t>
      </w:r>
    </w:p>
    <w:p w14:paraId="05E800D7" w14:textId="77777777" w:rsidR="00607C0F" w:rsidRPr="00316D40" w:rsidRDefault="00607C0F" w:rsidP="00607C0F">
      <w:pPr>
        <w:pStyle w:val="Default"/>
        <w:spacing w:after="175"/>
        <w:contextualSpacing/>
        <w:rPr>
          <w:sz w:val="22"/>
          <w:szCs w:val="22"/>
        </w:rPr>
      </w:pPr>
    </w:p>
    <w:p w14:paraId="64B920AF" w14:textId="5F080F1E" w:rsidR="00B23E6E" w:rsidRPr="00316D40" w:rsidRDefault="00B23E6E" w:rsidP="00607C0F">
      <w:pPr>
        <w:pStyle w:val="Default"/>
        <w:spacing w:after="175"/>
        <w:contextualSpacing/>
        <w:rPr>
          <w:b/>
          <w:bCs/>
          <w:color w:val="002060"/>
          <w:sz w:val="22"/>
          <w:szCs w:val="22"/>
        </w:rPr>
      </w:pPr>
      <w:r w:rsidRPr="00316D40">
        <w:rPr>
          <w:b/>
          <w:bCs/>
          <w:color w:val="002060"/>
          <w:sz w:val="22"/>
          <w:szCs w:val="22"/>
        </w:rPr>
        <w:t xml:space="preserve">3. Anmälan av </w:t>
      </w:r>
      <w:r w:rsidR="000B7669" w:rsidRPr="00316D40">
        <w:rPr>
          <w:b/>
          <w:bCs/>
          <w:color w:val="002060"/>
          <w:sz w:val="22"/>
          <w:szCs w:val="22"/>
        </w:rPr>
        <w:t>stämmo</w:t>
      </w:r>
      <w:r w:rsidRPr="00316D40">
        <w:rPr>
          <w:b/>
          <w:bCs/>
          <w:color w:val="002060"/>
          <w:sz w:val="22"/>
          <w:szCs w:val="22"/>
        </w:rPr>
        <w:t>ordförandens val av protokollförare</w:t>
      </w:r>
      <w:r w:rsidR="007C3721" w:rsidRPr="00316D40">
        <w:rPr>
          <w:b/>
          <w:bCs/>
          <w:color w:val="002060"/>
          <w:sz w:val="22"/>
          <w:szCs w:val="22"/>
        </w:rPr>
        <w:t>*</w:t>
      </w:r>
    </w:p>
    <w:p w14:paraId="2EAE361F" w14:textId="14A8FCC9" w:rsidR="000A338D" w:rsidRPr="00316D40" w:rsidRDefault="000A338D" w:rsidP="00607C0F">
      <w:pPr>
        <w:pStyle w:val="Default"/>
        <w:spacing w:after="175"/>
        <w:contextualSpacing/>
        <w:rPr>
          <w:i/>
          <w:iCs/>
          <w:sz w:val="22"/>
          <w:szCs w:val="22"/>
        </w:rPr>
      </w:pPr>
      <w:r w:rsidRPr="00316D40">
        <w:rPr>
          <w:i/>
          <w:iCs/>
          <w:sz w:val="22"/>
          <w:szCs w:val="22"/>
        </w:rPr>
        <w:t xml:space="preserve">Stämmoordföranden anmäler Eric </w:t>
      </w:r>
      <w:proofErr w:type="spellStart"/>
      <w:r w:rsidRPr="00316D40">
        <w:rPr>
          <w:i/>
          <w:iCs/>
          <w:sz w:val="22"/>
          <w:szCs w:val="22"/>
        </w:rPr>
        <w:t>Lennerth</w:t>
      </w:r>
      <w:proofErr w:type="spellEnd"/>
      <w:r w:rsidRPr="00316D40">
        <w:rPr>
          <w:i/>
          <w:iCs/>
          <w:sz w:val="22"/>
          <w:szCs w:val="22"/>
        </w:rPr>
        <w:t xml:space="preserve"> till protokollförare.</w:t>
      </w:r>
    </w:p>
    <w:p w14:paraId="31F6738D" w14:textId="77777777" w:rsidR="00607C0F" w:rsidRPr="00316D40" w:rsidRDefault="00607C0F" w:rsidP="00607C0F">
      <w:pPr>
        <w:pStyle w:val="Default"/>
        <w:spacing w:after="175"/>
        <w:contextualSpacing/>
        <w:rPr>
          <w:sz w:val="22"/>
          <w:szCs w:val="22"/>
        </w:rPr>
      </w:pPr>
    </w:p>
    <w:p w14:paraId="50535E59" w14:textId="4593309E" w:rsidR="000A338D" w:rsidRPr="00316D40" w:rsidRDefault="00B23E6E" w:rsidP="00607C0F">
      <w:pPr>
        <w:pStyle w:val="Default"/>
        <w:spacing w:after="175"/>
        <w:contextualSpacing/>
        <w:rPr>
          <w:b/>
          <w:bCs/>
          <w:color w:val="002060"/>
          <w:sz w:val="22"/>
          <w:szCs w:val="22"/>
        </w:rPr>
      </w:pPr>
      <w:r w:rsidRPr="00316D40">
        <w:rPr>
          <w:b/>
          <w:bCs/>
          <w:color w:val="002060"/>
          <w:sz w:val="22"/>
          <w:szCs w:val="22"/>
        </w:rPr>
        <w:t>4. Godkännande av röstlängd</w:t>
      </w:r>
      <w:r w:rsidR="007C3721" w:rsidRPr="00316D40">
        <w:rPr>
          <w:b/>
          <w:bCs/>
          <w:color w:val="002060"/>
          <w:sz w:val="22"/>
          <w:szCs w:val="22"/>
        </w:rPr>
        <w:t>*</w:t>
      </w:r>
    </w:p>
    <w:p w14:paraId="5793649C" w14:textId="7D6B0528" w:rsidR="000A338D" w:rsidRPr="00316D40" w:rsidRDefault="000A338D" w:rsidP="00607C0F">
      <w:pPr>
        <w:pStyle w:val="Default"/>
        <w:spacing w:after="175"/>
        <w:contextualSpacing/>
        <w:rPr>
          <w:i/>
          <w:iCs/>
          <w:sz w:val="22"/>
          <w:szCs w:val="22"/>
        </w:rPr>
      </w:pPr>
      <w:r w:rsidRPr="00316D40">
        <w:rPr>
          <w:i/>
          <w:iCs/>
          <w:sz w:val="22"/>
          <w:szCs w:val="22"/>
        </w:rPr>
        <w:t xml:space="preserve">Medlem som avgivit giltig poströst anses som närvarande vid föreningsstämman och upptas som deltagande i röstlängden. </w:t>
      </w:r>
    </w:p>
    <w:p w14:paraId="0DB1C7F2" w14:textId="77777777" w:rsidR="00607C0F" w:rsidRPr="00316D40" w:rsidRDefault="00607C0F" w:rsidP="00607C0F">
      <w:pPr>
        <w:pStyle w:val="Default"/>
        <w:spacing w:after="175"/>
        <w:contextualSpacing/>
        <w:rPr>
          <w:i/>
          <w:iCs/>
          <w:sz w:val="22"/>
          <w:szCs w:val="22"/>
        </w:rPr>
      </w:pPr>
    </w:p>
    <w:p w14:paraId="513CA2A9" w14:textId="77777777" w:rsidR="00607C0F" w:rsidRPr="00316D40" w:rsidRDefault="000A338D" w:rsidP="00607C0F">
      <w:pPr>
        <w:pStyle w:val="Default"/>
        <w:spacing w:after="175"/>
        <w:contextualSpacing/>
        <w:rPr>
          <w:color w:val="002060"/>
          <w:sz w:val="22"/>
          <w:szCs w:val="22"/>
        </w:rPr>
      </w:pPr>
      <w:r w:rsidRPr="00316D40">
        <w:rPr>
          <w:b/>
          <w:bCs/>
          <w:color w:val="002060"/>
          <w:sz w:val="22"/>
          <w:szCs w:val="22"/>
        </w:rPr>
        <w:t>5</w:t>
      </w:r>
      <w:r w:rsidR="00B23E6E" w:rsidRPr="00316D40">
        <w:rPr>
          <w:b/>
          <w:bCs/>
          <w:color w:val="002060"/>
          <w:sz w:val="22"/>
          <w:szCs w:val="22"/>
        </w:rPr>
        <w:t xml:space="preserve">. </w:t>
      </w:r>
      <w:r w:rsidRPr="00316D40">
        <w:rPr>
          <w:b/>
          <w:bCs/>
          <w:color w:val="002060"/>
          <w:sz w:val="22"/>
          <w:szCs w:val="22"/>
        </w:rPr>
        <w:t>Fråga om närvarorätt vid föreningsstämma*</w:t>
      </w:r>
    </w:p>
    <w:p w14:paraId="4AC6A1AB" w14:textId="06F1D2F0" w:rsidR="000A338D" w:rsidRPr="00316D40" w:rsidRDefault="000A338D" w:rsidP="00607C0F">
      <w:pPr>
        <w:pStyle w:val="Default"/>
        <w:spacing w:after="175"/>
        <w:contextualSpacing/>
        <w:rPr>
          <w:i/>
          <w:iCs/>
          <w:sz w:val="22"/>
          <w:szCs w:val="22"/>
        </w:rPr>
      </w:pPr>
      <w:r w:rsidRPr="00316D40">
        <w:rPr>
          <w:i/>
          <w:iCs/>
          <w:sz w:val="22"/>
          <w:szCs w:val="22"/>
        </w:rPr>
        <w:t>Styrelsen har,</w:t>
      </w:r>
      <w:r w:rsidRPr="00316D40">
        <w:rPr>
          <w:sz w:val="22"/>
          <w:szCs w:val="22"/>
        </w:rPr>
        <w:t xml:space="preserve"> </w:t>
      </w:r>
      <w:r w:rsidRPr="00316D40">
        <w:rPr>
          <w:i/>
          <w:iCs/>
          <w:sz w:val="22"/>
          <w:szCs w:val="22"/>
        </w:rPr>
        <w:t>med stöd av Lag (2020:198) om tillfälliga undantag för att underlätta genomförandet av bolags-och föreningsstämmor, beslutat att föreningsstämman ska hållas med enbart poströstning och att utomstående inte ska ha rätt att närvara.</w:t>
      </w:r>
    </w:p>
    <w:p w14:paraId="0635E4DB" w14:textId="77777777" w:rsidR="00607C0F" w:rsidRPr="00316D40" w:rsidRDefault="00607C0F" w:rsidP="00607C0F">
      <w:pPr>
        <w:pStyle w:val="Default"/>
        <w:spacing w:after="175"/>
        <w:contextualSpacing/>
        <w:rPr>
          <w:sz w:val="22"/>
          <w:szCs w:val="22"/>
        </w:rPr>
      </w:pPr>
    </w:p>
    <w:p w14:paraId="689909FA" w14:textId="49ADD992" w:rsidR="00B23E6E" w:rsidRPr="00316D40" w:rsidRDefault="000A338D" w:rsidP="00607C0F">
      <w:pPr>
        <w:pStyle w:val="Default"/>
        <w:spacing w:after="175"/>
        <w:contextualSpacing/>
        <w:rPr>
          <w:b/>
          <w:bCs/>
          <w:color w:val="002060"/>
          <w:sz w:val="22"/>
          <w:szCs w:val="22"/>
        </w:rPr>
      </w:pPr>
      <w:r w:rsidRPr="00316D40">
        <w:rPr>
          <w:b/>
          <w:bCs/>
          <w:color w:val="002060"/>
          <w:sz w:val="22"/>
          <w:szCs w:val="22"/>
        </w:rPr>
        <w:t xml:space="preserve">6. </w:t>
      </w:r>
      <w:r w:rsidR="00C6230F" w:rsidRPr="00316D40">
        <w:rPr>
          <w:b/>
          <w:bCs/>
          <w:color w:val="002060"/>
          <w:sz w:val="22"/>
          <w:szCs w:val="22"/>
        </w:rPr>
        <w:t>Godkännande</w:t>
      </w:r>
      <w:r w:rsidR="00B23E6E" w:rsidRPr="00316D40">
        <w:rPr>
          <w:b/>
          <w:bCs/>
          <w:color w:val="002060"/>
          <w:sz w:val="22"/>
          <w:szCs w:val="22"/>
        </w:rPr>
        <w:t xml:space="preserve"> av dagordning</w:t>
      </w:r>
      <w:r w:rsidR="007C3721" w:rsidRPr="00316D40">
        <w:rPr>
          <w:b/>
          <w:bCs/>
          <w:color w:val="002060"/>
          <w:sz w:val="22"/>
          <w:szCs w:val="22"/>
        </w:rPr>
        <w:t>*</w:t>
      </w:r>
    </w:p>
    <w:p w14:paraId="40A60387" w14:textId="063F2922" w:rsidR="007C3721" w:rsidRPr="00316D40" w:rsidRDefault="007C3721" w:rsidP="00607C0F">
      <w:pPr>
        <w:pStyle w:val="Default"/>
        <w:spacing w:after="175"/>
        <w:contextualSpacing/>
        <w:rPr>
          <w:i/>
          <w:iCs/>
          <w:sz w:val="22"/>
          <w:szCs w:val="22"/>
        </w:rPr>
      </w:pPr>
      <w:r w:rsidRPr="00316D40">
        <w:rPr>
          <w:i/>
          <w:iCs/>
          <w:sz w:val="22"/>
          <w:szCs w:val="22"/>
        </w:rPr>
        <w:t>Styrelsen har i kallelsen bifogat dagordning.</w:t>
      </w:r>
      <w:r w:rsidRPr="00316D40">
        <w:rPr>
          <w:sz w:val="22"/>
          <w:szCs w:val="22"/>
        </w:rPr>
        <w:t xml:space="preserve"> </w:t>
      </w:r>
      <w:r w:rsidRPr="00316D40">
        <w:rPr>
          <w:i/>
          <w:iCs/>
          <w:sz w:val="22"/>
          <w:szCs w:val="22"/>
        </w:rPr>
        <w:t xml:space="preserve">De beslut som ska hanteras av poströstningsstämman framgår av kallelsen till föreningsstämman. En medlem som eventuellt har synpunkter på punkt i dagordningen kan under aktuell punkt som är föremål för beslut markera nej eller anstå till fortsatt stämma. </w:t>
      </w:r>
    </w:p>
    <w:p w14:paraId="4019AC42" w14:textId="77777777" w:rsidR="00607C0F" w:rsidRPr="00316D40" w:rsidRDefault="00607C0F" w:rsidP="00607C0F">
      <w:pPr>
        <w:pStyle w:val="Default"/>
        <w:spacing w:after="175"/>
        <w:contextualSpacing/>
        <w:rPr>
          <w:i/>
          <w:iCs/>
          <w:sz w:val="22"/>
          <w:szCs w:val="22"/>
        </w:rPr>
      </w:pPr>
    </w:p>
    <w:p w14:paraId="6B407118" w14:textId="49B7495D" w:rsidR="00C6230F" w:rsidRPr="00316D40" w:rsidRDefault="00B23E6E" w:rsidP="00CF76B2">
      <w:pPr>
        <w:pStyle w:val="Default"/>
        <w:spacing w:after="175"/>
        <w:contextualSpacing/>
        <w:rPr>
          <w:b/>
          <w:bCs/>
          <w:color w:val="002060"/>
          <w:sz w:val="22"/>
          <w:szCs w:val="22"/>
        </w:rPr>
      </w:pPr>
      <w:r w:rsidRPr="00316D40">
        <w:rPr>
          <w:b/>
          <w:bCs/>
          <w:color w:val="002060"/>
          <w:sz w:val="22"/>
          <w:szCs w:val="22"/>
        </w:rPr>
        <w:t>7. Val av två personer att jämte ordföranden justera protokollet</w:t>
      </w:r>
      <w:r w:rsidR="00C6230F" w:rsidRPr="00316D40">
        <w:rPr>
          <w:b/>
          <w:bCs/>
          <w:color w:val="002060"/>
          <w:sz w:val="22"/>
          <w:szCs w:val="22"/>
        </w:rPr>
        <w:t>*</w:t>
      </w:r>
    </w:p>
    <w:p w14:paraId="1786616F" w14:textId="39E4CBE5" w:rsidR="00CF76B2" w:rsidRPr="00316D40" w:rsidRDefault="00CF76B2" w:rsidP="00CF76B2">
      <w:pPr>
        <w:pStyle w:val="Default"/>
        <w:spacing w:after="175"/>
        <w:contextualSpacing/>
        <w:rPr>
          <w:i/>
          <w:iCs/>
          <w:sz w:val="22"/>
          <w:szCs w:val="22"/>
        </w:rPr>
      </w:pPr>
      <w:r w:rsidRPr="00316D40">
        <w:rPr>
          <w:i/>
          <w:iCs/>
          <w:sz w:val="22"/>
          <w:szCs w:val="22"/>
        </w:rPr>
        <w:t xml:space="preserve">I enlighet med </w:t>
      </w:r>
      <w:r w:rsidR="00F40EFF" w:rsidRPr="00316D40">
        <w:rPr>
          <w:i/>
          <w:iCs/>
          <w:sz w:val="22"/>
          <w:szCs w:val="22"/>
        </w:rPr>
        <w:t>styrelsens</w:t>
      </w:r>
      <w:r w:rsidRPr="00316D40">
        <w:rPr>
          <w:i/>
          <w:iCs/>
          <w:sz w:val="22"/>
          <w:szCs w:val="22"/>
        </w:rPr>
        <w:t xml:space="preserve"> förslag kommer </w:t>
      </w:r>
      <w:r w:rsidR="00F40EFF" w:rsidRPr="00316D40">
        <w:rPr>
          <w:i/>
          <w:iCs/>
          <w:sz w:val="22"/>
          <w:szCs w:val="22"/>
        </w:rPr>
        <w:t>Kristin Malmborg</w:t>
      </w:r>
      <w:r w:rsidRPr="00316D40">
        <w:rPr>
          <w:i/>
          <w:iCs/>
          <w:sz w:val="22"/>
          <w:szCs w:val="22"/>
        </w:rPr>
        <w:t xml:space="preserve"> och</w:t>
      </w:r>
      <w:r w:rsidR="00F40EFF" w:rsidRPr="00316D40">
        <w:rPr>
          <w:i/>
          <w:iCs/>
          <w:sz w:val="22"/>
          <w:szCs w:val="22"/>
        </w:rPr>
        <w:t xml:space="preserve"> Kenneth </w:t>
      </w:r>
      <w:proofErr w:type="spellStart"/>
      <w:r w:rsidR="00F40EFF" w:rsidRPr="00316D40">
        <w:rPr>
          <w:i/>
          <w:iCs/>
          <w:sz w:val="22"/>
          <w:szCs w:val="22"/>
        </w:rPr>
        <w:t>Koitzsch</w:t>
      </w:r>
      <w:proofErr w:type="spellEnd"/>
      <w:r w:rsidRPr="00316D40">
        <w:rPr>
          <w:i/>
          <w:iCs/>
          <w:sz w:val="22"/>
          <w:szCs w:val="22"/>
        </w:rPr>
        <w:t xml:space="preserve"> att justera protokollet.</w:t>
      </w:r>
    </w:p>
    <w:p w14:paraId="317FE074" w14:textId="77777777" w:rsidR="00CF76B2" w:rsidRPr="00316D40" w:rsidRDefault="00CF76B2" w:rsidP="00CF76B2">
      <w:pPr>
        <w:pStyle w:val="Default"/>
        <w:spacing w:after="175"/>
        <w:contextualSpacing/>
        <w:rPr>
          <w:i/>
          <w:iCs/>
          <w:sz w:val="22"/>
          <w:szCs w:val="22"/>
        </w:rPr>
      </w:pPr>
    </w:p>
    <w:p w14:paraId="4B2237A3" w14:textId="16D591B4" w:rsidR="00B23E6E" w:rsidRPr="00316D40" w:rsidRDefault="00C6230F" w:rsidP="00CF76B2">
      <w:pPr>
        <w:pStyle w:val="Default"/>
        <w:spacing w:after="175"/>
        <w:contextualSpacing/>
        <w:rPr>
          <w:b/>
          <w:bCs/>
          <w:color w:val="002060"/>
          <w:sz w:val="22"/>
          <w:szCs w:val="22"/>
        </w:rPr>
      </w:pPr>
      <w:r w:rsidRPr="00316D40">
        <w:rPr>
          <w:b/>
          <w:bCs/>
          <w:color w:val="002060"/>
          <w:sz w:val="22"/>
          <w:szCs w:val="22"/>
        </w:rPr>
        <w:t>8. Val av minst</w:t>
      </w:r>
      <w:r w:rsidR="00B23E6E" w:rsidRPr="00316D40">
        <w:rPr>
          <w:b/>
          <w:bCs/>
          <w:color w:val="002060"/>
          <w:sz w:val="22"/>
          <w:szCs w:val="22"/>
        </w:rPr>
        <w:t xml:space="preserve"> </w:t>
      </w:r>
      <w:r w:rsidRPr="00316D40">
        <w:rPr>
          <w:b/>
          <w:bCs/>
          <w:color w:val="002060"/>
          <w:sz w:val="22"/>
          <w:szCs w:val="22"/>
        </w:rPr>
        <w:t>två</w:t>
      </w:r>
      <w:r w:rsidR="00B23E6E" w:rsidRPr="00316D40">
        <w:rPr>
          <w:b/>
          <w:bCs/>
          <w:color w:val="002060"/>
          <w:sz w:val="22"/>
          <w:szCs w:val="22"/>
        </w:rPr>
        <w:t xml:space="preserve"> rösträknare</w:t>
      </w:r>
      <w:r w:rsidR="00CF76B2" w:rsidRPr="00316D40">
        <w:rPr>
          <w:b/>
          <w:bCs/>
          <w:color w:val="002060"/>
          <w:sz w:val="22"/>
          <w:szCs w:val="22"/>
        </w:rPr>
        <w:t>*</w:t>
      </w:r>
    </w:p>
    <w:p w14:paraId="4072F111" w14:textId="341F24DA" w:rsidR="00CF76B2" w:rsidRPr="00316D40" w:rsidRDefault="00CF76B2" w:rsidP="00CF76B2">
      <w:pPr>
        <w:pStyle w:val="Default"/>
        <w:spacing w:after="175"/>
        <w:contextualSpacing/>
        <w:rPr>
          <w:i/>
          <w:iCs/>
          <w:sz w:val="22"/>
          <w:szCs w:val="22"/>
        </w:rPr>
      </w:pPr>
      <w:r w:rsidRPr="00316D40">
        <w:rPr>
          <w:i/>
          <w:iCs/>
          <w:sz w:val="22"/>
          <w:szCs w:val="22"/>
        </w:rPr>
        <w:t xml:space="preserve">I enlighet med </w:t>
      </w:r>
      <w:r w:rsidR="00F40EFF" w:rsidRPr="00316D40">
        <w:rPr>
          <w:i/>
          <w:iCs/>
          <w:sz w:val="22"/>
          <w:szCs w:val="22"/>
        </w:rPr>
        <w:t>styrelsens</w:t>
      </w:r>
      <w:r w:rsidRPr="00316D40">
        <w:rPr>
          <w:i/>
          <w:iCs/>
          <w:sz w:val="22"/>
          <w:szCs w:val="22"/>
        </w:rPr>
        <w:t xml:space="preserve"> förslag kommer </w:t>
      </w:r>
      <w:r w:rsidR="00F40EFF" w:rsidRPr="00316D40">
        <w:rPr>
          <w:i/>
          <w:iCs/>
          <w:sz w:val="22"/>
          <w:szCs w:val="22"/>
        </w:rPr>
        <w:t xml:space="preserve">Kristin Malmborg och Kenneth </w:t>
      </w:r>
      <w:proofErr w:type="spellStart"/>
      <w:r w:rsidR="00F40EFF" w:rsidRPr="00316D40">
        <w:rPr>
          <w:i/>
          <w:iCs/>
          <w:sz w:val="22"/>
          <w:szCs w:val="22"/>
        </w:rPr>
        <w:t>Koitzsch</w:t>
      </w:r>
      <w:proofErr w:type="spellEnd"/>
      <w:r w:rsidR="00F40EFF" w:rsidRPr="00316D40">
        <w:rPr>
          <w:i/>
          <w:iCs/>
          <w:sz w:val="22"/>
          <w:szCs w:val="22"/>
        </w:rPr>
        <w:t xml:space="preserve"> </w:t>
      </w:r>
      <w:r w:rsidRPr="00316D40">
        <w:rPr>
          <w:i/>
          <w:iCs/>
          <w:sz w:val="22"/>
          <w:szCs w:val="22"/>
        </w:rPr>
        <w:t>att vara rösträknare.</w:t>
      </w:r>
    </w:p>
    <w:p w14:paraId="3A90F455" w14:textId="77777777" w:rsidR="00CF76B2" w:rsidRPr="00316D40" w:rsidRDefault="00CF76B2" w:rsidP="00CF76B2">
      <w:pPr>
        <w:pStyle w:val="Default"/>
        <w:spacing w:after="175"/>
        <w:contextualSpacing/>
        <w:rPr>
          <w:sz w:val="22"/>
          <w:szCs w:val="22"/>
        </w:rPr>
      </w:pPr>
    </w:p>
    <w:p w14:paraId="7ABD524F" w14:textId="2C35CE62" w:rsidR="00B23E6E" w:rsidRPr="00316D40" w:rsidRDefault="00C6230F" w:rsidP="00B23E6E">
      <w:pPr>
        <w:pStyle w:val="Default"/>
        <w:spacing w:after="175"/>
        <w:rPr>
          <w:b/>
          <w:bCs/>
          <w:color w:val="002060"/>
          <w:sz w:val="22"/>
          <w:szCs w:val="22"/>
        </w:rPr>
      </w:pPr>
      <w:r w:rsidRPr="00316D40">
        <w:rPr>
          <w:b/>
          <w:bCs/>
          <w:color w:val="002060"/>
          <w:sz w:val="22"/>
          <w:szCs w:val="22"/>
        </w:rPr>
        <w:t>9</w:t>
      </w:r>
      <w:r w:rsidR="00B23E6E" w:rsidRPr="00316D40">
        <w:rPr>
          <w:b/>
          <w:bCs/>
          <w:color w:val="002060"/>
          <w:sz w:val="22"/>
          <w:szCs w:val="22"/>
        </w:rPr>
        <w:t>. Fråga om kallelse skett</w:t>
      </w:r>
      <w:r w:rsidRPr="00316D40">
        <w:rPr>
          <w:b/>
          <w:bCs/>
          <w:color w:val="002060"/>
          <w:sz w:val="22"/>
          <w:szCs w:val="22"/>
        </w:rPr>
        <w:t xml:space="preserve"> i behörig ordning</w:t>
      </w:r>
    </w:p>
    <w:p w14:paraId="4C0BA8B2" w14:textId="3C048AF3" w:rsidR="00B23E6E" w:rsidRPr="00316D40" w:rsidRDefault="00C6230F" w:rsidP="00B23E6E">
      <w:pPr>
        <w:pStyle w:val="Default"/>
        <w:spacing w:after="175"/>
        <w:rPr>
          <w:b/>
          <w:bCs/>
          <w:color w:val="002060"/>
          <w:sz w:val="22"/>
          <w:szCs w:val="22"/>
        </w:rPr>
      </w:pPr>
      <w:r w:rsidRPr="00316D40">
        <w:rPr>
          <w:b/>
          <w:bCs/>
          <w:color w:val="002060"/>
          <w:sz w:val="22"/>
          <w:szCs w:val="22"/>
        </w:rPr>
        <w:t>10</w:t>
      </w:r>
      <w:r w:rsidR="00B23E6E" w:rsidRPr="00316D40">
        <w:rPr>
          <w:b/>
          <w:bCs/>
          <w:color w:val="002060"/>
          <w:sz w:val="22"/>
          <w:szCs w:val="22"/>
        </w:rPr>
        <w:t xml:space="preserve">. </w:t>
      </w:r>
      <w:r w:rsidR="000B7669" w:rsidRPr="00316D40">
        <w:rPr>
          <w:b/>
          <w:bCs/>
          <w:color w:val="002060"/>
          <w:sz w:val="22"/>
          <w:szCs w:val="22"/>
        </w:rPr>
        <w:t>Genomgång av s</w:t>
      </w:r>
      <w:r w:rsidR="00B23E6E" w:rsidRPr="00316D40">
        <w:rPr>
          <w:b/>
          <w:bCs/>
          <w:color w:val="002060"/>
          <w:sz w:val="22"/>
          <w:szCs w:val="22"/>
        </w:rPr>
        <w:t>tyrelsens årsredovisning för 20</w:t>
      </w:r>
      <w:r w:rsidR="007C3721" w:rsidRPr="00316D40">
        <w:rPr>
          <w:b/>
          <w:bCs/>
          <w:color w:val="002060"/>
          <w:sz w:val="22"/>
          <w:szCs w:val="22"/>
        </w:rPr>
        <w:t>20</w:t>
      </w:r>
      <w:r w:rsidR="00B23E6E" w:rsidRPr="00316D40">
        <w:rPr>
          <w:b/>
          <w:bCs/>
          <w:color w:val="002060"/>
          <w:sz w:val="22"/>
          <w:szCs w:val="22"/>
        </w:rPr>
        <w:t xml:space="preserve"> </w:t>
      </w:r>
    </w:p>
    <w:p w14:paraId="76538236" w14:textId="7837A7BC" w:rsidR="00B23E6E"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1</w:t>
      </w:r>
      <w:r w:rsidRPr="00316D40">
        <w:rPr>
          <w:b/>
          <w:bCs/>
          <w:color w:val="002060"/>
          <w:sz w:val="22"/>
          <w:szCs w:val="22"/>
        </w:rPr>
        <w:t xml:space="preserve">. </w:t>
      </w:r>
      <w:r w:rsidR="000B7669" w:rsidRPr="00316D40">
        <w:rPr>
          <w:b/>
          <w:bCs/>
          <w:color w:val="002060"/>
          <w:sz w:val="22"/>
          <w:szCs w:val="22"/>
        </w:rPr>
        <w:t>Genomgång av r</w:t>
      </w:r>
      <w:r w:rsidRPr="00316D40">
        <w:rPr>
          <w:b/>
          <w:bCs/>
          <w:color w:val="002060"/>
          <w:sz w:val="22"/>
          <w:szCs w:val="22"/>
        </w:rPr>
        <w:t>evisorernas berättelse för 20</w:t>
      </w:r>
      <w:r w:rsidR="007C3721" w:rsidRPr="00316D40">
        <w:rPr>
          <w:b/>
          <w:bCs/>
          <w:color w:val="002060"/>
          <w:sz w:val="22"/>
          <w:szCs w:val="22"/>
        </w:rPr>
        <w:t>20</w:t>
      </w:r>
      <w:r w:rsidRPr="00316D40">
        <w:rPr>
          <w:b/>
          <w:bCs/>
          <w:color w:val="002060"/>
          <w:sz w:val="22"/>
          <w:szCs w:val="22"/>
        </w:rPr>
        <w:t xml:space="preserve"> </w:t>
      </w:r>
    </w:p>
    <w:p w14:paraId="7CB751BE" w14:textId="21CD16C7" w:rsidR="00B23E6E"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2</w:t>
      </w:r>
      <w:r w:rsidRPr="00316D40">
        <w:rPr>
          <w:b/>
          <w:bCs/>
          <w:color w:val="002060"/>
          <w:sz w:val="22"/>
          <w:szCs w:val="22"/>
        </w:rPr>
        <w:t>. Beslut om fastställande av resultat</w:t>
      </w:r>
      <w:r w:rsidR="000B7669" w:rsidRPr="00316D40">
        <w:rPr>
          <w:b/>
          <w:bCs/>
          <w:color w:val="002060"/>
          <w:sz w:val="22"/>
          <w:szCs w:val="22"/>
        </w:rPr>
        <w:t>räkning och</w:t>
      </w:r>
      <w:r w:rsidRPr="00316D40">
        <w:rPr>
          <w:b/>
          <w:bCs/>
          <w:color w:val="002060"/>
          <w:sz w:val="22"/>
          <w:szCs w:val="22"/>
        </w:rPr>
        <w:t xml:space="preserve"> balansräkning för 20</w:t>
      </w:r>
      <w:r w:rsidR="00607C0F" w:rsidRPr="00316D40">
        <w:rPr>
          <w:b/>
          <w:bCs/>
          <w:color w:val="002060"/>
          <w:sz w:val="22"/>
          <w:szCs w:val="22"/>
        </w:rPr>
        <w:t>20</w:t>
      </w:r>
      <w:r w:rsidRPr="00316D40">
        <w:rPr>
          <w:b/>
          <w:bCs/>
          <w:color w:val="002060"/>
          <w:sz w:val="22"/>
          <w:szCs w:val="22"/>
        </w:rPr>
        <w:t xml:space="preserve"> </w:t>
      </w:r>
    </w:p>
    <w:p w14:paraId="1FC7D73E" w14:textId="29E591A5" w:rsidR="00B23E6E"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3</w:t>
      </w:r>
      <w:r w:rsidRPr="00316D40">
        <w:rPr>
          <w:b/>
          <w:bCs/>
          <w:color w:val="002060"/>
          <w:sz w:val="22"/>
          <w:szCs w:val="22"/>
        </w:rPr>
        <w:t xml:space="preserve">. Beslut </w:t>
      </w:r>
      <w:r w:rsidR="001C75A1" w:rsidRPr="00316D40">
        <w:rPr>
          <w:b/>
          <w:bCs/>
          <w:color w:val="002060"/>
          <w:sz w:val="22"/>
          <w:szCs w:val="22"/>
        </w:rPr>
        <w:t>med</w:t>
      </w:r>
      <w:r w:rsidRPr="00316D40">
        <w:rPr>
          <w:b/>
          <w:bCs/>
          <w:color w:val="002060"/>
          <w:sz w:val="22"/>
          <w:szCs w:val="22"/>
        </w:rPr>
        <w:t xml:space="preserve"> anledning av föreningens vinst eller förlust enligt den fastställda balansräkningen </w:t>
      </w:r>
    </w:p>
    <w:p w14:paraId="50992AAE" w14:textId="7A9243D1" w:rsidR="00B23E6E"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4</w:t>
      </w:r>
      <w:r w:rsidRPr="00316D40">
        <w:rPr>
          <w:b/>
          <w:bCs/>
          <w:color w:val="002060"/>
          <w:sz w:val="22"/>
          <w:szCs w:val="22"/>
        </w:rPr>
        <w:t>. Beslut i fråga om ansvarsfrihet för styrelsen</w:t>
      </w:r>
      <w:r w:rsidR="00FB4BED">
        <w:rPr>
          <w:b/>
          <w:bCs/>
          <w:color w:val="002060"/>
          <w:sz w:val="22"/>
          <w:szCs w:val="22"/>
        </w:rPr>
        <w:t>s ledamöter 2020</w:t>
      </w:r>
      <w:r w:rsidRPr="00316D40">
        <w:rPr>
          <w:b/>
          <w:bCs/>
          <w:color w:val="002060"/>
          <w:sz w:val="22"/>
          <w:szCs w:val="22"/>
        </w:rPr>
        <w:t xml:space="preserve"> </w:t>
      </w:r>
    </w:p>
    <w:p w14:paraId="586081FD" w14:textId="4EAD1263" w:rsidR="00C6230F" w:rsidRPr="00316D40" w:rsidRDefault="00B23E6E" w:rsidP="00C6230F">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5</w:t>
      </w:r>
      <w:r w:rsidRPr="00316D40">
        <w:rPr>
          <w:b/>
          <w:bCs/>
          <w:color w:val="002060"/>
          <w:sz w:val="22"/>
          <w:szCs w:val="22"/>
        </w:rPr>
        <w:t xml:space="preserve">. </w:t>
      </w:r>
      <w:r w:rsidR="00C6230F" w:rsidRPr="00316D40">
        <w:rPr>
          <w:b/>
          <w:bCs/>
          <w:color w:val="002060"/>
          <w:sz w:val="22"/>
          <w:szCs w:val="22"/>
        </w:rPr>
        <w:t xml:space="preserve">Beslut om arvoden och principer </w:t>
      </w:r>
      <w:proofErr w:type="spellStart"/>
      <w:r w:rsidR="00C6230F" w:rsidRPr="00316D40">
        <w:rPr>
          <w:b/>
          <w:bCs/>
          <w:color w:val="002060"/>
          <w:sz w:val="22"/>
          <w:szCs w:val="22"/>
        </w:rPr>
        <w:t>för</w:t>
      </w:r>
      <w:proofErr w:type="spellEnd"/>
      <w:r w:rsidR="00C6230F" w:rsidRPr="00316D40">
        <w:rPr>
          <w:b/>
          <w:bCs/>
          <w:color w:val="002060"/>
          <w:sz w:val="22"/>
          <w:szCs w:val="22"/>
        </w:rPr>
        <w:t xml:space="preserve"> andra ekonomiska </w:t>
      </w:r>
      <w:proofErr w:type="spellStart"/>
      <w:r w:rsidR="00C6230F" w:rsidRPr="00316D40">
        <w:rPr>
          <w:b/>
          <w:bCs/>
          <w:color w:val="002060"/>
          <w:sz w:val="22"/>
          <w:szCs w:val="22"/>
        </w:rPr>
        <w:t>ersättningar</w:t>
      </w:r>
      <w:proofErr w:type="spellEnd"/>
      <w:r w:rsidR="00C6230F" w:rsidRPr="00316D40">
        <w:rPr>
          <w:b/>
          <w:bCs/>
          <w:color w:val="002060"/>
          <w:sz w:val="22"/>
          <w:szCs w:val="22"/>
        </w:rPr>
        <w:t xml:space="preserve"> avseende </w:t>
      </w:r>
      <w:proofErr w:type="spellStart"/>
      <w:r w:rsidR="00C6230F" w:rsidRPr="00316D40">
        <w:rPr>
          <w:b/>
          <w:bCs/>
          <w:color w:val="002060"/>
          <w:sz w:val="22"/>
          <w:szCs w:val="22"/>
        </w:rPr>
        <w:t>för</w:t>
      </w:r>
      <w:proofErr w:type="spellEnd"/>
      <w:r w:rsidR="00C6230F" w:rsidRPr="00316D40">
        <w:rPr>
          <w:b/>
          <w:bCs/>
          <w:color w:val="002060"/>
          <w:sz w:val="22"/>
          <w:szCs w:val="22"/>
        </w:rPr>
        <w:t xml:space="preserve"> styrelsens </w:t>
      </w:r>
      <w:proofErr w:type="spellStart"/>
      <w:r w:rsidR="00C6230F" w:rsidRPr="00316D40">
        <w:rPr>
          <w:b/>
          <w:bCs/>
          <w:color w:val="002060"/>
          <w:sz w:val="22"/>
          <w:szCs w:val="22"/>
        </w:rPr>
        <w:t>ledamöter</w:t>
      </w:r>
      <w:proofErr w:type="spellEnd"/>
      <w:r w:rsidR="00C6230F" w:rsidRPr="00316D40">
        <w:rPr>
          <w:b/>
          <w:bCs/>
          <w:color w:val="002060"/>
          <w:sz w:val="22"/>
          <w:szCs w:val="22"/>
        </w:rPr>
        <w:t>, revisorer</w:t>
      </w:r>
      <w:r w:rsidR="00FB4BED">
        <w:rPr>
          <w:b/>
          <w:bCs/>
          <w:color w:val="002060"/>
          <w:sz w:val="22"/>
          <w:szCs w:val="22"/>
        </w:rPr>
        <w:t xml:space="preserve"> och </w:t>
      </w:r>
      <w:r w:rsidR="00C6230F" w:rsidRPr="00316D40">
        <w:rPr>
          <w:b/>
          <w:bCs/>
          <w:color w:val="002060"/>
          <w:sz w:val="22"/>
          <w:szCs w:val="22"/>
        </w:rPr>
        <w:t xml:space="preserve">valberedning som valts av </w:t>
      </w:r>
      <w:proofErr w:type="spellStart"/>
      <w:r w:rsidR="00C6230F" w:rsidRPr="00316D40">
        <w:rPr>
          <w:b/>
          <w:bCs/>
          <w:color w:val="002060"/>
          <w:sz w:val="22"/>
          <w:szCs w:val="22"/>
        </w:rPr>
        <w:t>föreningsstämman</w:t>
      </w:r>
      <w:proofErr w:type="spellEnd"/>
      <w:r w:rsidR="00C6230F" w:rsidRPr="00316D40">
        <w:rPr>
          <w:b/>
          <w:bCs/>
          <w:color w:val="002060"/>
          <w:sz w:val="22"/>
          <w:szCs w:val="22"/>
        </w:rPr>
        <w:t xml:space="preserve"> </w:t>
      </w:r>
    </w:p>
    <w:p w14:paraId="4FDB39E9" w14:textId="3156AEAE" w:rsidR="00C6230F"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6</w:t>
      </w:r>
      <w:r w:rsidRPr="00316D40">
        <w:rPr>
          <w:b/>
          <w:bCs/>
          <w:color w:val="002060"/>
          <w:sz w:val="22"/>
          <w:szCs w:val="22"/>
        </w:rPr>
        <w:t xml:space="preserve">. </w:t>
      </w:r>
      <w:r w:rsidR="00C6230F" w:rsidRPr="00316D40">
        <w:rPr>
          <w:b/>
          <w:bCs/>
          <w:color w:val="002060"/>
          <w:sz w:val="22"/>
          <w:szCs w:val="22"/>
        </w:rPr>
        <w:t>Beslut om antal styrelseledamöter och suppleanter</w:t>
      </w:r>
    </w:p>
    <w:p w14:paraId="4FFC0CA7" w14:textId="3458FEBE" w:rsidR="00C6230F" w:rsidRPr="00316D40" w:rsidRDefault="00C6230F" w:rsidP="00B23E6E">
      <w:pPr>
        <w:pStyle w:val="Default"/>
        <w:spacing w:after="175"/>
        <w:rPr>
          <w:b/>
          <w:bCs/>
          <w:color w:val="002060"/>
          <w:sz w:val="22"/>
          <w:szCs w:val="22"/>
        </w:rPr>
      </w:pPr>
      <w:r w:rsidRPr="00316D40">
        <w:rPr>
          <w:b/>
          <w:bCs/>
          <w:color w:val="002060"/>
          <w:sz w:val="22"/>
          <w:szCs w:val="22"/>
        </w:rPr>
        <w:t>17. Val av styrelseledamöter och suppleanter</w:t>
      </w:r>
    </w:p>
    <w:p w14:paraId="7567CC11" w14:textId="0E3267C0" w:rsidR="00B23E6E" w:rsidRPr="00316D40" w:rsidRDefault="00C6230F" w:rsidP="00B23E6E">
      <w:pPr>
        <w:pStyle w:val="Default"/>
        <w:spacing w:after="175"/>
        <w:rPr>
          <w:b/>
          <w:bCs/>
          <w:color w:val="002060"/>
          <w:sz w:val="22"/>
          <w:szCs w:val="22"/>
        </w:rPr>
      </w:pPr>
      <w:r w:rsidRPr="00316D40">
        <w:rPr>
          <w:b/>
          <w:bCs/>
          <w:color w:val="002060"/>
          <w:sz w:val="22"/>
          <w:szCs w:val="22"/>
        </w:rPr>
        <w:t>18. Presentation av HSB-ledamot</w:t>
      </w:r>
      <w:r w:rsidR="000B7669" w:rsidRPr="00316D40">
        <w:rPr>
          <w:b/>
          <w:bCs/>
          <w:color w:val="002060"/>
          <w:sz w:val="22"/>
          <w:szCs w:val="22"/>
        </w:rPr>
        <w:t>*</w:t>
      </w:r>
    </w:p>
    <w:p w14:paraId="06965950" w14:textId="383C6F6C" w:rsidR="00A3708E" w:rsidRPr="00316D40" w:rsidRDefault="00B23E6E" w:rsidP="00B23E6E">
      <w:pPr>
        <w:pStyle w:val="Default"/>
        <w:spacing w:after="175"/>
        <w:rPr>
          <w:b/>
          <w:bCs/>
          <w:color w:val="002060"/>
          <w:sz w:val="22"/>
          <w:szCs w:val="22"/>
        </w:rPr>
      </w:pPr>
      <w:r w:rsidRPr="00316D40">
        <w:rPr>
          <w:b/>
          <w:bCs/>
          <w:color w:val="002060"/>
          <w:sz w:val="22"/>
          <w:szCs w:val="22"/>
        </w:rPr>
        <w:t>1</w:t>
      </w:r>
      <w:r w:rsidR="00C6230F" w:rsidRPr="00316D40">
        <w:rPr>
          <w:b/>
          <w:bCs/>
          <w:color w:val="002060"/>
          <w:sz w:val="22"/>
          <w:szCs w:val="22"/>
        </w:rPr>
        <w:t>9</w:t>
      </w:r>
      <w:r w:rsidRPr="00316D40">
        <w:rPr>
          <w:b/>
          <w:bCs/>
          <w:color w:val="002060"/>
          <w:sz w:val="22"/>
          <w:szCs w:val="22"/>
        </w:rPr>
        <w:t xml:space="preserve">. </w:t>
      </w:r>
      <w:r w:rsidR="00A3708E" w:rsidRPr="00316D40">
        <w:rPr>
          <w:b/>
          <w:bCs/>
          <w:color w:val="002060"/>
          <w:sz w:val="22"/>
          <w:szCs w:val="22"/>
        </w:rPr>
        <w:t xml:space="preserve">Beslut om </w:t>
      </w:r>
      <w:r w:rsidR="000B7669" w:rsidRPr="00316D40">
        <w:rPr>
          <w:b/>
          <w:bCs/>
          <w:color w:val="002060"/>
          <w:sz w:val="22"/>
          <w:szCs w:val="22"/>
        </w:rPr>
        <w:t xml:space="preserve">antal </w:t>
      </w:r>
      <w:r w:rsidR="001C75A1" w:rsidRPr="00316D40">
        <w:rPr>
          <w:b/>
          <w:bCs/>
          <w:color w:val="002060"/>
          <w:sz w:val="22"/>
          <w:szCs w:val="22"/>
        </w:rPr>
        <w:t>revisorer</w:t>
      </w:r>
      <w:r w:rsidR="00A3708E" w:rsidRPr="00316D40">
        <w:rPr>
          <w:b/>
          <w:bCs/>
          <w:color w:val="002060"/>
          <w:sz w:val="22"/>
          <w:szCs w:val="22"/>
        </w:rPr>
        <w:t xml:space="preserve"> och suppleant</w:t>
      </w:r>
    </w:p>
    <w:p w14:paraId="2A0CA874" w14:textId="3260BA8B" w:rsidR="00B23E6E" w:rsidRPr="00316D40" w:rsidRDefault="00A3708E" w:rsidP="00B23E6E">
      <w:pPr>
        <w:pStyle w:val="Default"/>
        <w:spacing w:after="175"/>
        <w:rPr>
          <w:b/>
          <w:bCs/>
          <w:color w:val="002060"/>
          <w:sz w:val="22"/>
          <w:szCs w:val="22"/>
        </w:rPr>
      </w:pPr>
      <w:r w:rsidRPr="00316D40">
        <w:rPr>
          <w:b/>
          <w:bCs/>
          <w:color w:val="002060"/>
          <w:sz w:val="22"/>
          <w:szCs w:val="22"/>
        </w:rPr>
        <w:lastRenderedPageBreak/>
        <w:t xml:space="preserve">20. </w:t>
      </w:r>
      <w:r w:rsidR="00B23E6E" w:rsidRPr="00316D40">
        <w:rPr>
          <w:b/>
          <w:bCs/>
          <w:color w:val="002060"/>
          <w:sz w:val="22"/>
          <w:szCs w:val="22"/>
        </w:rPr>
        <w:t>Val av revisor</w:t>
      </w:r>
      <w:r w:rsidRPr="00316D40">
        <w:rPr>
          <w:b/>
          <w:bCs/>
          <w:color w:val="002060"/>
          <w:sz w:val="22"/>
          <w:szCs w:val="22"/>
        </w:rPr>
        <w:t>/er</w:t>
      </w:r>
      <w:r w:rsidR="00B23E6E" w:rsidRPr="00316D40">
        <w:rPr>
          <w:b/>
          <w:bCs/>
          <w:color w:val="002060"/>
          <w:sz w:val="22"/>
          <w:szCs w:val="22"/>
        </w:rPr>
        <w:t xml:space="preserve"> och suppleant </w:t>
      </w:r>
    </w:p>
    <w:p w14:paraId="7BFE736C" w14:textId="7E725BCB" w:rsidR="00A3708E" w:rsidRPr="00316D40" w:rsidRDefault="00A3708E" w:rsidP="00B23E6E">
      <w:pPr>
        <w:pStyle w:val="Default"/>
        <w:spacing w:after="175"/>
        <w:rPr>
          <w:b/>
          <w:bCs/>
          <w:color w:val="002060"/>
          <w:sz w:val="22"/>
          <w:szCs w:val="22"/>
        </w:rPr>
      </w:pPr>
      <w:r w:rsidRPr="00316D40">
        <w:rPr>
          <w:b/>
          <w:bCs/>
          <w:color w:val="002060"/>
          <w:sz w:val="22"/>
          <w:szCs w:val="22"/>
        </w:rPr>
        <w:t>21</w:t>
      </w:r>
      <w:r w:rsidR="00B23E6E" w:rsidRPr="00316D40">
        <w:rPr>
          <w:b/>
          <w:bCs/>
          <w:color w:val="002060"/>
          <w:sz w:val="22"/>
          <w:szCs w:val="22"/>
        </w:rPr>
        <w:t xml:space="preserve">. </w:t>
      </w:r>
      <w:r w:rsidRPr="00316D40">
        <w:rPr>
          <w:b/>
          <w:bCs/>
          <w:color w:val="002060"/>
          <w:sz w:val="22"/>
          <w:szCs w:val="22"/>
        </w:rPr>
        <w:t>Beslut om antal ledamöter i valberedningen</w:t>
      </w:r>
    </w:p>
    <w:p w14:paraId="42A742C8" w14:textId="4CF5768B" w:rsidR="00B23E6E" w:rsidRPr="00316D40" w:rsidRDefault="00A3708E" w:rsidP="00B23E6E">
      <w:pPr>
        <w:pStyle w:val="Default"/>
        <w:spacing w:after="175"/>
        <w:rPr>
          <w:b/>
          <w:bCs/>
          <w:color w:val="002060"/>
          <w:sz w:val="22"/>
          <w:szCs w:val="22"/>
        </w:rPr>
      </w:pPr>
      <w:r w:rsidRPr="00316D40">
        <w:rPr>
          <w:b/>
          <w:bCs/>
          <w:color w:val="002060"/>
          <w:sz w:val="22"/>
          <w:szCs w:val="22"/>
        </w:rPr>
        <w:t xml:space="preserve">22. </w:t>
      </w:r>
      <w:r w:rsidR="00B23E6E" w:rsidRPr="00316D40">
        <w:rPr>
          <w:b/>
          <w:bCs/>
          <w:color w:val="002060"/>
          <w:sz w:val="22"/>
          <w:szCs w:val="22"/>
        </w:rPr>
        <w:t xml:space="preserve">Val av valberedning </w:t>
      </w:r>
      <w:r w:rsidRPr="00316D40">
        <w:rPr>
          <w:b/>
          <w:bCs/>
          <w:color w:val="002060"/>
          <w:sz w:val="22"/>
          <w:szCs w:val="22"/>
        </w:rPr>
        <w:t>samt valberedningens ordförande</w:t>
      </w:r>
    </w:p>
    <w:p w14:paraId="7FD1A07D" w14:textId="3A09A82E" w:rsidR="00A3708E" w:rsidRPr="00316D40" w:rsidRDefault="00A3708E" w:rsidP="00B23E6E">
      <w:pPr>
        <w:pStyle w:val="Default"/>
        <w:spacing w:after="175"/>
        <w:rPr>
          <w:b/>
          <w:bCs/>
          <w:color w:val="002060"/>
          <w:sz w:val="22"/>
          <w:szCs w:val="22"/>
        </w:rPr>
      </w:pPr>
      <w:r w:rsidRPr="00316D40">
        <w:rPr>
          <w:b/>
          <w:bCs/>
          <w:color w:val="002060"/>
          <w:sz w:val="22"/>
          <w:szCs w:val="22"/>
        </w:rPr>
        <w:t xml:space="preserve">23. Val av </w:t>
      </w:r>
      <w:r w:rsidR="000B7669" w:rsidRPr="00316D40">
        <w:rPr>
          <w:b/>
          <w:bCs/>
          <w:color w:val="002060"/>
          <w:sz w:val="22"/>
          <w:szCs w:val="22"/>
        </w:rPr>
        <w:t>representanter/</w:t>
      </w:r>
      <w:r w:rsidRPr="00316D40">
        <w:rPr>
          <w:b/>
          <w:bCs/>
          <w:color w:val="002060"/>
          <w:sz w:val="22"/>
          <w:szCs w:val="22"/>
        </w:rPr>
        <w:t>ombud och ersättare till distriktsstämmor samt övriga representanter i HSB</w:t>
      </w:r>
    </w:p>
    <w:p w14:paraId="4C94A999" w14:textId="4B402310" w:rsidR="00A3708E" w:rsidRPr="00316D40" w:rsidRDefault="00A3708E" w:rsidP="00B23E6E">
      <w:pPr>
        <w:pStyle w:val="Default"/>
        <w:spacing w:after="175"/>
        <w:rPr>
          <w:b/>
          <w:bCs/>
          <w:color w:val="002060"/>
          <w:sz w:val="22"/>
          <w:szCs w:val="22"/>
        </w:rPr>
      </w:pPr>
      <w:r w:rsidRPr="00316D40">
        <w:rPr>
          <w:b/>
          <w:bCs/>
          <w:color w:val="002060"/>
          <w:sz w:val="22"/>
          <w:szCs w:val="22"/>
        </w:rPr>
        <w:t>24. Behandling av frågor hänskjutna till föreningsstämman av styrelsen samt av medlemmar anmälda ärenden/motioner som angivits i kallelsen</w:t>
      </w:r>
    </w:p>
    <w:p w14:paraId="6F2E26F7" w14:textId="1F3AC8EC" w:rsidR="00B64EC1" w:rsidRPr="00316D40" w:rsidRDefault="00B23E6E" w:rsidP="00B23E6E">
      <w:pPr>
        <w:pStyle w:val="Default"/>
        <w:rPr>
          <w:b/>
          <w:bCs/>
          <w:color w:val="002060"/>
          <w:sz w:val="22"/>
          <w:szCs w:val="22"/>
        </w:rPr>
      </w:pPr>
      <w:r w:rsidRPr="00316D40">
        <w:rPr>
          <w:b/>
          <w:bCs/>
          <w:color w:val="002060"/>
          <w:sz w:val="22"/>
          <w:szCs w:val="22"/>
        </w:rPr>
        <w:t>2</w:t>
      </w:r>
      <w:r w:rsidR="00A3708E" w:rsidRPr="00316D40">
        <w:rPr>
          <w:b/>
          <w:bCs/>
          <w:color w:val="002060"/>
          <w:sz w:val="22"/>
          <w:szCs w:val="22"/>
        </w:rPr>
        <w:t>5</w:t>
      </w:r>
      <w:r w:rsidRPr="00316D40">
        <w:rPr>
          <w:b/>
          <w:bCs/>
          <w:color w:val="002060"/>
          <w:sz w:val="22"/>
          <w:szCs w:val="22"/>
        </w:rPr>
        <w:t xml:space="preserve">. </w:t>
      </w:r>
      <w:r w:rsidR="00A3708E" w:rsidRPr="00316D40">
        <w:rPr>
          <w:b/>
          <w:bCs/>
          <w:color w:val="002060"/>
          <w:sz w:val="22"/>
          <w:szCs w:val="22"/>
        </w:rPr>
        <w:t>Föreningsstämmans avslutande</w:t>
      </w:r>
      <w:r w:rsidR="00607C0F" w:rsidRPr="00316D40">
        <w:rPr>
          <w:b/>
          <w:bCs/>
          <w:color w:val="002060"/>
          <w:sz w:val="22"/>
          <w:szCs w:val="22"/>
        </w:rPr>
        <w:t>*</w:t>
      </w:r>
      <w:r w:rsidRPr="00316D40">
        <w:rPr>
          <w:b/>
          <w:bCs/>
          <w:color w:val="002060"/>
          <w:sz w:val="22"/>
          <w:szCs w:val="22"/>
        </w:rPr>
        <w:t xml:space="preserve"> </w:t>
      </w:r>
    </w:p>
    <w:p w14:paraId="474E19AA" w14:textId="77777777" w:rsidR="00B64EC1" w:rsidRPr="00316D40" w:rsidRDefault="00B64EC1" w:rsidP="00B23E6E">
      <w:pPr>
        <w:pStyle w:val="Default"/>
        <w:rPr>
          <w:sz w:val="22"/>
          <w:szCs w:val="22"/>
        </w:rPr>
      </w:pPr>
    </w:p>
    <w:p w14:paraId="3EF19E06" w14:textId="6695F7E5" w:rsidR="000A338D" w:rsidRPr="00316D40" w:rsidRDefault="00B64EC1" w:rsidP="00B64EC1">
      <w:pPr>
        <w:pStyle w:val="Default"/>
        <w:rPr>
          <w:b/>
          <w:bCs/>
          <w:sz w:val="22"/>
          <w:szCs w:val="22"/>
        </w:rPr>
      </w:pPr>
      <w:r w:rsidRPr="00316D40">
        <w:rPr>
          <w:b/>
          <w:bCs/>
          <w:sz w:val="22"/>
          <w:szCs w:val="22"/>
        </w:rPr>
        <w:t xml:space="preserve">Årsredovisning finns på hemsidan </w:t>
      </w:r>
      <w:r w:rsidR="001D235F" w:rsidRPr="00316D40">
        <w:rPr>
          <w:b/>
          <w:bCs/>
          <w:sz w:val="22"/>
          <w:szCs w:val="22"/>
        </w:rPr>
        <w:t>samt anslagen i tvättstugan vid Svarvargatan 4.</w:t>
      </w:r>
    </w:p>
    <w:p w14:paraId="22540B1F" w14:textId="0D3B7291" w:rsidR="001C75A1" w:rsidRPr="00316D40" w:rsidRDefault="001C75A1" w:rsidP="00B64EC1">
      <w:pPr>
        <w:pStyle w:val="Default"/>
        <w:rPr>
          <w:b/>
          <w:bCs/>
          <w:sz w:val="22"/>
          <w:szCs w:val="22"/>
        </w:rPr>
      </w:pPr>
    </w:p>
    <w:p w14:paraId="31A28371" w14:textId="749E008F" w:rsidR="001C75A1" w:rsidRPr="00316D40" w:rsidRDefault="001C75A1" w:rsidP="00B64EC1">
      <w:pPr>
        <w:pStyle w:val="Default"/>
        <w:rPr>
          <w:sz w:val="22"/>
          <w:szCs w:val="22"/>
        </w:rPr>
      </w:pPr>
      <w:r w:rsidRPr="00316D40">
        <w:rPr>
          <w:sz w:val="22"/>
          <w:szCs w:val="22"/>
        </w:rPr>
        <w:t>HSB BRF Färjans styrelse</w:t>
      </w:r>
    </w:p>
    <w:sectPr w:rsidR="001C75A1" w:rsidRPr="00316D40" w:rsidSect="00B64EC1">
      <w:pgSz w:w="11906" w:h="16838"/>
      <w:pgMar w:top="1077" w:right="1247" w:bottom="1077" w:left="1247"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NewPSMT">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9123C"/>
    <w:multiLevelType w:val="hybridMultilevel"/>
    <w:tmpl w:val="947027E2"/>
    <w:lvl w:ilvl="0" w:tplc="5B207762">
      <w:start w:val="2019"/>
      <w:numFmt w:val="bullet"/>
      <w:lvlText w:val=""/>
      <w:lvlJc w:val="left"/>
      <w:pPr>
        <w:ind w:left="1287" w:hanging="360"/>
      </w:pPr>
      <w:rPr>
        <w:rFonts w:ascii="Symbol" w:eastAsiaTheme="minorHAnsi" w:hAnsi="Symbol" w:cs="CourierNewPSMT"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6E"/>
    <w:rsid w:val="000A338D"/>
    <w:rsid w:val="000B7669"/>
    <w:rsid w:val="001C75A1"/>
    <w:rsid w:val="001D235F"/>
    <w:rsid w:val="00284932"/>
    <w:rsid w:val="00316D40"/>
    <w:rsid w:val="0055598D"/>
    <w:rsid w:val="005D0EAA"/>
    <w:rsid w:val="00607C0F"/>
    <w:rsid w:val="006E7BBE"/>
    <w:rsid w:val="007C3721"/>
    <w:rsid w:val="00834ED6"/>
    <w:rsid w:val="0085468D"/>
    <w:rsid w:val="009B523D"/>
    <w:rsid w:val="009F3726"/>
    <w:rsid w:val="00A3708E"/>
    <w:rsid w:val="00B23E6E"/>
    <w:rsid w:val="00B25A59"/>
    <w:rsid w:val="00B64EC1"/>
    <w:rsid w:val="00C6230F"/>
    <w:rsid w:val="00CF76B2"/>
    <w:rsid w:val="00DC0B6E"/>
    <w:rsid w:val="00E06486"/>
    <w:rsid w:val="00F40EFF"/>
    <w:rsid w:val="00FB4BE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173"/>
  <w15:chartTrackingRefBased/>
  <w15:docId w15:val="{2023224B-32E6-4AF3-8E6F-5D1D889D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B23E6E"/>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semiHidden/>
    <w:unhideWhenUsed/>
    <w:rsid w:val="001D23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D235F"/>
  </w:style>
  <w:style w:type="character" w:styleId="Hyperlnk">
    <w:name w:val="Hyperlink"/>
    <w:basedOn w:val="Standardstycketeckensnitt"/>
    <w:uiPriority w:val="99"/>
    <w:unhideWhenUsed/>
    <w:rsid w:val="001D235F"/>
    <w:rPr>
      <w:color w:val="0563C1" w:themeColor="hyperlink"/>
      <w:u w:val="single"/>
    </w:rPr>
  </w:style>
  <w:style w:type="character" w:styleId="Olstomnmnande">
    <w:name w:val="Unresolved Mention"/>
    <w:basedOn w:val="Standardstycketeckensnitt"/>
    <w:uiPriority w:val="99"/>
    <w:semiHidden/>
    <w:unhideWhenUsed/>
    <w:rsid w:val="001D235F"/>
    <w:rPr>
      <w:color w:val="605E5C"/>
      <w:shd w:val="clear" w:color="auto" w:fill="E1DFDD"/>
    </w:rPr>
  </w:style>
  <w:style w:type="paragraph" w:styleId="Numreradlista">
    <w:name w:val="List Number"/>
    <w:basedOn w:val="Normal"/>
    <w:uiPriority w:val="11"/>
    <w:qFormat/>
    <w:rsid w:val="000A338D"/>
    <w:pPr>
      <w:numPr>
        <w:numId w:val="2"/>
      </w:numPr>
      <w:spacing w:before="120" w:after="120" w:line="260" w:lineRule="exact"/>
    </w:pPr>
    <w:rPr>
      <w:rFonts w:ascii="Times New Roman" w:eastAsiaTheme="minorHAnsi" w:hAnsi="Times New Roman"/>
      <w:lang w:eastAsia="en-US"/>
    </w:rPr>
  </w:style>
  <w:style w:type="paragraph" w:styleId="Numreradlista2">
    <w:name w:val="List Number 2"/>
    <w:basedOn w:val="Numreradlista"/>
    <w:uiPriority w:val="99"/>
    <w:rsid w:val="000A338D"/>
    <w:pPr>
      <w:numPr>
        <w:ilvl w:val="1"/>
      </w:numPr>
    </w:pPr>
  </w:style>
  <w:style w:type="paragraph" w:styleId="Numreradlista3">
    <w:name w:val="List Number 3"/>
    <w:basedOn w:val="Numreradlista"/>
    <w:uiPriority w:val="99"/>
    <w:rsid w:val="000A338D"/>
    <w:pPr>
      <w:numPr>
        <w:ilvl w:val="2"/>
      </w:numPr>
    </w:pPr>
  </w:style>
  <w:style w:type="paragraph" w:styleId="Numreradlista4">
    <w:name w:val="List Number 4"/>
    <w:basedOn w:val="Numreradlista"/>
    <w:uiPriority w:val="99"/>
    <w:rsid w:val="000A338D"/>
    <w:pPr>
      <w:numPr>
        <w:ilvl w:val="3"/>
      </w:numPr>
    </w:pPr>
  </w:style>
  <w:style w:type="paragraph" w:styleId="Numreradlista5">
    <w:name w:val="List Number 5"/>
    <w:basedOn w:val="Numreradlista"/>
    <w:uiPriority w:val="99"/>
    <w:rsid w:val="000A338D"/>
    <w:pPr>
      <w:numPr>
        <w:ilvl w:val="4"/>
      </w:numPr>
    </w:pPr>
  </w:style>
  <w:style w:type="paragraph" w:styleId="Normalwebb">
    <w:name w:val="Normal (Web)"/>
    <w:basedOn w:val="Normal"/>
    <w:uiPriority w:val="99"/>
    <w:semiHidden/>
    <w:unhideWhenUsed/>
    <w:rsid w:val="00C623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501348">
      <w:bodyDiv w:val="1"/>
      <w:marLeft w:val="0"/>
      <w:marRight w:val="0"/>
      <w:marTop w:val="0"/>
      <w:marBottom w:val="0"/>
      <w:divBdr>
        <w:top w:val="none" w:sz="0" w:space="0" w:color="auto"/>
        <w:left w:val="none" w:sz="0" w:space="0" w:color="auto"/>
        <w:bottom w:val="none" w:sz="0" w:space="0" w:color="auto"/>
        <w:right w:val="none" w:sz="0" w:space="0" w:color="auto"/>
      </w:divBdr>
      <w:divsChild>
        <w:div w:id="1763724103">
          <w:marLeft w:val="0"/>
          <w:marRight w:val="0"/>
          <w:marTop w:val="0"/>
          <w:marBottom w:val="0"/>
          <w:divBdr>
            <w:top w:val="none" w:sz="0" w:space="0" w:color="auto"/>
            <w:left w:val="none" w:sz="0" w:space="0" w:color="auto"/>
            <w:bottom w:val="none" w:sz="0" w:space="0" w:color="auto"/>
            <w:right w:val="none" w:sz="0" w:space="0" w:color="auto"/>
          </w:divBdr>
          <w:divsChild>
            <w:div w:id="1276213986">
              <w:marLeft w:val="0"/>
              <w:marRight w:val="0"/>
              <w:marTop w:val="0"/>
              <w:marBottom w:val="0"/>
              <w:divBdr>
                <w:top w:val="none" w:sz="0" w:space="0" w:color="auto"/>
                <w:left w:val="none" w:sz="0" w:space="0" w:color="auto"/>
                <w:bottom w:val="none" w:sz="0" w:space="0" w:color="auto"/>
                <w:right w:val="none" w:sz="0" w:space="0" w:color="auto"/>
              </w:divBdr>
              <w:divsChild>
                <w:div w:id="1152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yrelsen.farjan@gmail.com" TargetMode="External"/><Relationship Id="rId5" Type="http://schemas.openxmlformats.org/officeDocument/2006/relationships/hyperlink" Target="https://www.hsb.se/stockholm/brf/farja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1018</Words>
  <Characters>5397</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 Brf Färjan</dc:creator>
  <cp:keywords/>
  <dc:description/>
  <cp:lastModifiedBy>Markus Stenudd</cp:lastModifiedBy>
  <cp:revision>6</cp:revision>
  <dcterms:created xsi:type="dcterms:W3CDTF">2021-03-28T11:29:00Z</dcterms:created>
  <dcterms:modified xsi:type="dcterms:W3CDTF">2021-04-03T08:25:00Z</dcterms:modified>
</cp:coreProperties>
</file>