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500E07" w:rsidP="009D1D31">
      <w:pPr>
        <w:pStyle w:val="Rubrik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November</w:t>
      </w:r>
      <w:r w:rsidR="00697ADC" w:rsidRPr="00946E22">
        <w:rPr>
          <w:rFonts w:ascii="Georgia" w:hAnsi="Georgia"/>
          <w:sz w:val="24"/>
          <w:szCs w:val="24"/>
        </w:rPr>
        <w:t xml:space="preserve"> 2015</w:t>
      </w:r>
    </w:p>
    <w:p w:rsidR="00AE1B0D" w:rsidRPr="00946E22" w:rsidRDefault="00AE1B0D" w:rsidP="00F302F8">
      <w:pPr>
        <w:ind w:right="567"/>
        <w:rPr>
          <w:rFonts w:ascii="Georgia" w:hAnsi="Georgia"/>
          <w:u w:val="single"/>
        </w:rPr>
      </w:pPr>
    </w:p>
    <w:p w:rsidR="00AE1B0D" w:rsidRPr="00500E07" w:rsidRDefault="00500E07" w:rsidP="00F302F8">
      <w:pPr>
        <w:pStyle w:val="Liststycke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 w:rsidRPr="00500E07">
        <w:rPr>
          <w:rFonts w:ascii="Georgia" w:hAnsi="Georgia"/>
          <w:color w:val="000000"/>
          <w:u w:val="single"/>
        </w:rPr>
        <w:t>MARSCHALLER</w:t>
      </w:r>
    </w:p>
    <w:p w:rsidR="00500E07" w:rsidRPr="00500E07" w:rsidRDefault="00500E07" w:rsidP="001B75FB">
      <w:pPr>
        <w:pStyle w:val="Liststycke"/>
        <w:tabs>
          <w:tab w:val="left" w:pos="720"/>
          <w:tab w:val="left" w:pos="1080"/>
        </w:tabs>
        <w:rPr>
          <w:rFonts w:ascii="Georgia" w:hAnsi="Georgia"/>
          <w:color w:val="000000"/>
        </w:rPr>
      </w:pPr>
      <w:r w:rsidRPr="00500E07">
        <w:rPr>
          <w:rFonts w:ascii="Georgia" w:hAnsi="Georgia"/>
          <w:color w:val="000000"/>
        </w:rPr>
        <w:t>I</w:t>
      </w:r>
      <w:r w:rsidR="005A4EA6">
        <w:rPr>
          <w:rFonts w:ascii="Georgia" w:hAnsi="Georgia"/>
          <w:color w:val="000000"/>
        </w:rPr>
        <w:t xml:space="preserve"> år har ingen i styrelsen </w:t>
      </w:r>
      <w:r w:rsidRPr="00500E07">
        <w:rPr>
          <w:rFonts w:ascii="Georgia" w:hAnsi="Georgia"/>
          <w:color w:val="000000"/>
        </w:rPr>
        <w:t>möjlighet att sätta ut och tända marschaller på jul- och</w:t>
      </w:r>
    </w:p>
    <w:p w:rsidR="001B75FB" w:rsidRDefault="005A4EA6" w:rsidP="001B75FB">
      <w:pPr>
        <w:pStyle w:val="Liststycke"/>
        <w:tabs>
          <w:tab w:val="left" w:pos="142"/>
        </w:tabs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nyårsafton. Vi</w:t>
      </w:r>
      <w:r w:rsidR="00500E07" w:rsidRPr="00500E07">
        <w:rPr>
          <w:rFonts w:ascii="Georgia" w:hAnsi="Georgia"/>
          <w:color w:val="000000"/>
        </w:rPr>
        <w:t xml:space="preserve"> undrar om de finns några medlemmar som vill</w:t>
      </w:r>
      <w:r w:rsidR="001B75FB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hjälpa till att </w:t>
      </w:r>
      <w:r w:rsidR="001B75FB">
        <w:rPr>
          <w:rFonts w:ascii="Georgia" w:hAnsi="Georgia"/>
          <w:color w:val="000000"/>
        </w:rPr>
        <w:t>tända</w:t>
      </w:r>
    </w:p>
    <w:p w:rsidR="00500E07" w:rsidRPr="00500E07" w:rsidRDefault="00500E07" w:rsidP="001B75FB">
      <w:pPr>
        <w:pStyle w:val="Liststycke"/>
        <w:tabs>
          <w:tab w:val="left" w:pos="142"/>
        </w:tabs>
        <w:rPr>
          <w:rFonts w:ascii="Georgia" w:hAnsi="Georgia"/>
          <w:color w:val="000000"/>
        </w:rPr>
      </w:pPr>
      <w:r w:rsidRPr="00500E07">
        <w:rPr>
          <w:rFonts w:ascii="Georgia" w:hAnsi="Georgia"/>
          <w:color w:val="000000"/>
        </w:rPr>
        <w:t>marschallerna.</w:t>
      </w:r>
      <w:r w:rsidR="005A4EA6">
        <w:rPr>
          <w:rFonts w:ascii="Georgia" w:hAnsi="Georgia"/>
          <w:color w:val="000000"/>
        </w:rPr>
        <w:t xml:space="preserve"> Kontakta Niklas Bystedt eller maila</w:t>
      </w:r>
      <w:r w:rsidR="00A82318">
        <w:rPr>
          <w:rFonts w:ascii="Georgia" w:hAnsi="Georgia"/>
          <w:color w:val="000000"/>
        </w:rPr>
        <w:t xml:space="preserve"> till </w:t>
      </w:r>
      <w:hyperlink r:id="rId8" w:history="1">
        <w:r w:rsidR="00A82318" w:rsidRPr="00946E22">
          <w:rPr>
            <w:rStyle w:val="Hyperlnk"/>
            <w:rFonts w:ascii="Georgia" w:hAnsi="Georgia"/>
            <w:color w:val="auto"/>
            <w:u w:val="none"/>
          </w:rPr>
          <w:t>brfragstacken@comhem.se</w:t>
        </w:r>
      </w:hyperlink>
    </w:p>
    <w:p w:rsidR="00EA1BEA" w:rsidRDefault="00EA1BEA" w:rsidP="000E1EEE">
      <w:pPr>
        <w:ind w:left="720" w:right="567"/>
        <w:rPr>
          <w:rFonts w:ascii="Georgia" w:hAnsi="Georgia"/>
        </w:rPr>
      </w:pPr>
    </w:p>
    <w:p w:rsidR="00A82318" w:rsidRDefault="00A82318" w:rsidP="000E1EEE">
      <w:pPr>
        <w:ind w:left="720" w:right="567"/>
        <w:rPr>
          <w:rFonts w:ascii="Georgia" w:hAnsi="Georgia"/>
        </w:rPr>
      </w:pPr>
    </w:p>
    <w:p w:rsidR="00EA1BEA" w:rsidRPr="00946E22" w:rsidRDefault="00500E07" w:rsidP="00EA1BEA">
      <w:pPr>
        <w:pStyle w:val="Liststycke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TVÄTT-TIDER</w:t>
      </w:r>
    </w:p>
    <w:p w:rsidR="005A4EA6" w:rsidRDefault="001B75FB" w:rsidP="00EA1BEA">
      <w:pPr>
        <w:ind w:left="720" w:right="567"/>
        <w:rPr>
          <w:rFonts w:ascii="Georgia" w:hAnsi="Georgia"/>
          <w:color w:val="000000"/>
        </w:rPr>
      </w:pPr>
      <w:r w:rsidRPr="001B75FB">
        <w:rPr>
          <w:rFonts w:ascii="Georgia" w:hAnsi="Georgia"/>
          <w:color w:val="000000"/>
        </w:rPr>
        <w:t>Använd inte tvättmaskin</w:t>
      </w:r>
      <w:r w:rsidR="005A4EA6">
        <w:rPr>
          <w:rFonts w:ascii="Georgia" w:hAnsi="Georgia"/>
          <w:color w:val="000000"/>
        </w:rPr>
        <w:t xml:space="preserve"> och torktumlare hemma</w:t>
      </w:r>
      <w:r w:rsidRPr="001B75FB">
        <w:rPr>
          <w:rFonts w:ascii="Georgia" w:hAnsi="Georgia"/>
          <w:color w:val="000000"/>
        </w:rPr>
        <w:t xml:space="preserve"> i lägenheten eller i tvättstugan</w:t>
      </w:r>
    </w:p>
    <w:p w:rsidR="001B75FB" w:rsidRDefault="001B75FB" w:rsidP="00EA1BEA">
      <w:pPr>
        <w:ind w:left="720" w:right="567"/>
        <w:rPr>
          <w:rFonts w:ascii="Georgia" w:hAnsi="Georgia"/>
          <w:color w:val="000000"/>
        </w:rPr>
      </w:pPr>
      <w:r w:rsidRPr="001B75FB">
        <w:rPr>
          <w:rFonts w:ascii="Georgia" w:hAnsi="Georgia"/>
          <w:color w:val="000000"/>
        </w:rPr>
        <w:t>efter kl</w:t>
      </w:r>
      <w:r w:rsidR="00F86CD1">
        <w:rPr>
          <w:rFonts w:ascii="Georgia" w:hAnsi="Georgia"/>
          <w:color w:val="000000"/>
        </w:rPr>
        <w:t>.</w:t>
      </w:r>
      <w:bookmarkStart w:id="0" w:name="_GoBack"/>
      <w:bookmarkEnd w:id="0"/>
      <w:r w:rsidRPr="001B75FB">
        <w:rPr>
          <w:rFonts w:ascii="Georgia" w:hAnsi="Georgia"/>
          <w:color w:val="000000"/>
        </w:rPr>
        <w:t xml:space="preserve"> 22.00</w:t>
      </w:r>
      <w:r>
        <w:rPr>
          <w:rFonts w:ascii="Georgia" w:hAnsi="Georgia"/>
          <w:color w:val="000000"/>
        </w:rPr>
        <w:t>.</w:t>
      </w:r>
    </w:p>
    <w:p w:rsidR="001F0A3A" w:rsidRDefault="001F0A3A" w:rsidP="00F302F8">
      <w:pPr>
        <w:pStyle w:val="Liststycke"/>
        <w:ind w:right="567"/>
        <w:rPr>
          <w:rFonts w:ascii="Georgia" w:hAnsi="Georgia"/>
        </w:rPr>
      </w:pPr>
    </w:p>
    <w:p w:rsidR="00C66E84" w:rsidRPr="00946E22" w:rsidRDefault="00C66E84" w:rsidP="00F302F8">
      <w:pPr>
        <w:pStyle w:val="Liststycke"/>
        <w:ind w:right="567"/>
        <w:rPr>
          <w:rFonts w:ascii="Georgia" w:hAnsi="Georgia"/>
        </w:rPr>
      </w:pPr>
    </w:p>
    <w:p w:rsidR="00F302F8" w:rsidRDefault="00F302F8" w:rsidP="001F0A3A">
      <w:pPr>
        <w:ind w:right="567"/>
        <w:rPr>
          <w:rFonts w:ascii="Georgia" w:hAnsi="Georgia"/>
        </w:rPr>
      </w:pPr>
    </w:p>
    <w:p w:rsidR="001B7F02" w:rsidRPr="00946E22" w:rsidRDefault="001B7F02" w:rsidP="001F0A3A">
      <w:pPr>
        <w:ind w:right="567"/>
        <w:rPr>
          <w:rFonts w:ascii="Georgia" w:hAnsi="Georgia"/>
        </w:rPr>
      </w:pPr>
    </w:p>
    <w:p w:rsidR="000F7682" w:rsidRPr="009731B3" w:rsidRDefault="00513CE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2008F7" w:rsidRPr="00946E22" w:rsidRDefault="000F7682" w:rsidP="002008F7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p w:rsidR="00C20CC1" w:rsidRPr="00946E22" w:rsidRDefault="00C20CC1" w:rsidP="009731B3">
      <w:pPr>
        <w:rPr>
          <w:rFonts w:ascii="Georgia" w:hAnsi="Georgia"/>
        </w:rPr>
      </w:pPr>
    </w:p>
    <w:sectPr w:rsidR="00C20CC1" w:rsidRPr="00946E22" w:rsidSect="0071144D">
      <w:headerReference w:type="default" r:id="rId9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C4" w:rsidRDefault="008737C4">
      <w:r>
        <w:separator/>
      </w:r>
    </w:p>
  </w:endnote>
  <w:endnote w:type="continuationSeparator" w:id="0">
    <w:p w:rsidR="008737C4" w:rsidRDefault="008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C4" w:rsidRDefault="008737C4">
      <w:r>
        <w:separator/>
      </w:r>
    </w:p>
  </w:footnote>
  <w:footnote w:type="continuationSeparator" w:id="0">
    <w:p w:rsidR="008737C4" w:rsidRDefault="0087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86CD1">
      <w:rPr>
        <w:rStyle w:val="Sidnummer"/>
        <w:noProof/>
      </w:rPr>
      <w:t>1</w:t>
    </w:r>
    <w:r>
      <w:rPr>
        <w:rStyle w:val="Sidnummer"/>
      </w:rPr>
      <w:fldChar w:fldCharType="end"/>
    </w:r>
  </w:p>
  <w:p w:rsidR="008014AE" w:rsidRPr="0053267E" w:rsidRDefault="008014AE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A09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5FB"/>
    <w:rsid w:val="001B7F02"/>
    <w:rsid w:val="001C0639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0E07"/>
    <w:rsid w:val="00503518"/>
    <w:rsid w:val="00505C2E"/>
    <w:rsid w:val="005069F4"/>
    <w:rsid w:val="005119D2"/>
    <w:rsid w:val="0051291F"/>
    <w:rsid w:val="00512CF9"/>
    <w:rsid w:val="00513CE2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A4EA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040E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FE"/>
    <w:rsid w:val="00821817"/>
    <w:rsid w:val="00821ECB"/>
    <w:rsid w:val="008225B5"/>
    <w:rsid w:val="008233F6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7B99"/>
    <w:rsid w:val="008626B3"/>
    <w:rsid w:val="00863AF0"/>
    <w:rsid w:val="00864420"/>
    <w:rsid w:val="00865251"/>
    <w:rsid w:val="008669F4"/>
    <w:rsid w:val="008707C7"/>
    <w:rsid w:val="00871D23"/>
    <w:rsid w:val="008737C4"/>
    <w:rsid w:val="008739A8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57CF"/>
    <w:rsid w:val="008E71FE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318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6E84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6BF4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B1273"/>
    <w:rsid w:val="00EB4026"/>
    <w:rsid w:val="00EC2A62"/>
    <w:rsid w:val="00EC2E89"/>
    <w:rsid w:val="00EC5C9D"/>
    <w:rsid w:val="00EC6284"/>
    <w:rsid w:val="00EC6D3B"/>
    <w:rsid w:val="00ED02DE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86CD1"/>
    <w:rsid w:val="00F9032D"/>
    <w:rsid w:val="00F92722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5ACD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34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34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ragstacken@comhe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November 2015</vt:lpstr>
      <vt:lpstr>November 2015</vt:lpstr>
    </vt:vector>
  </TitlesOfParts>
  <Company>Volvo IT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2015</dc:title>
  <dc:creator>Gunnar</dc:creator>
  <cp:lastModifiedBy>Gunnar Skoglund</cp:lastModifiedBy>
  <cp:revision>3</cp:revision>
  <cp:lastPrinted>2014-11-25T09:04:00Z</cp:lastPrinted>
  <dcterms:created xsi:type="dcterms:W3CDTF">2015-11-17T16:18:00Z</dcterms:created>
  <dcterms:modified xsi:type="dcterms:W3CDTF">2015-11-17T16:45:00Z</dcterms:modified>
</cp:coreProperties>
</file>