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81E" w:rsidRPr="00547F9C" w:rsidRDefault="00D27265" w:rsidP="00D27265">
      <w:pPr>
        <w:jc w:val="center"/>
        <w:rPr>
          <w:rFonts w:ascii="Book Antiqua" w:eastAsiaTheme="minorEastAsia" w:hAnsi="Book Antiqua"/>
          <w:b/>
          <w:bCs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547F9C">
        <w:rPr>
          <w:rFonts w:ascii="Book Antiqua" w:eastAsiaTheme="minorEastAsia" w:hAnsi="Book Antiqua"/>
          <w:b/>
          <w:bCs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HSB Brf Örby Slott</w:t>
      </w:r>
    </w:p>
    <w:p w:rsidR="00D27265" w:rsidRPr="00547F9C" w:rsidRDefault="00413A55" w:rsidP="00D27265">
      <w:pPr>
        <w:jc w:val="center"/>
        <w:rPr>
          <w:rFonts w:ascii="Times New Roman" w:eastAsiaTheme="minorEastAsia" w:hAnsi="Times New Roman" w:cs="Times New Roman"/>
          <w:bCs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noProof/>
          <w:lang w:eastAsia="sv-S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1300480</wp:posOffset>
            </wp:positionH>
            <wp:positionV relativeFrom="paragraph">
              <wp:posOffset>511175</wp:posOffset>
            </wp:positionV>
            <wp:extent cx="3582035" cy="1794510"/>
            <wp:effectExtent l="0" t="0" r="0" b="0"/>
            <wp:wrapSquare wrapText="bothSides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035" cy="179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7265" w:rsidRPr="00547F9C">
        <w:rPr>
          <w:rFonts w:ascii="Times New Roman" w:eastAsiaTheme="minorEastAsia" w:hAnsi="Times New Roman" w:cs="Times New Roman"/>
          <w:bCs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Nr</w:t>
      </w:r>
      <w:r w:rsidR="00770CCE">
        <w:rPr>
          <w:rFonts w:ascii="Times New Roman" w:eastAsiaTheme="minorEastAsia" w:hAnsi="Times New Roman" w:cs="Times New Roman"/>
          <w:bCs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F228EC">
        <w:rPr>
          <w:rFonts w:ascii="Times New Roman" w:eastAsiaTheme="minorEastAsia" w:hAnsi="Times New Roman" w:cs="Times New Roman"/>
          <w:bCs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5</w:t>
      </w:r>
      <w:r w:rsidR="003D5677">
        <w:rPr>
          <w:rFonts w:ascii="Times New Roman" w:eastAsiaTheme="minorEastAsia" w:hAnsi="Times New Roman" w:cs="Times New Roman"/>
          <w:bCs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1</w:t>
      </w:r>
      <w:r w:rsidR="00770CCE">
        <w:rPr>
          <w:rFonts w:ascii="Times New Roman" w:eastAsiaTheme="minorEastAsia" w:hAnsi="Times New Roman" w:cs="Times New Roman"/>
          <w:bCs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(</w:t>
      </w:r>
      <w:r w:rsidR="003D5677">
        <w:rPr>
          <w:rFonts w:ascii="Times New Roman" w:eastAsiaTheme="minorEastAsia" w:hAnsi="Times New Roman" w:cs="Times New Roman"/>
          <w:bCs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3</w:t>
      </w:r>
      <w:r w:rsidR="00F65C16">
        <w:rPr>
          <w:rFonts w:ascii="Times New Roman" w:eastAsiaTheme="minorEastAsia" w:hAnsi="Times New Roman" w:cs="Times New Roman"/>
          <w:bCs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/18</w:t>
      </w:r>
      <w:r w:rsidR="00D27265" w:rsidRPr="00547F9C">
        <w:rPr>
          <w:rFonts w:ascii="Times New Roman" w:eastAsiaTheme="minorEastAsia" w:hAnsi="Times New Roman" w:cs="Times New Roman"/>
          <w:bCs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)</w:t>
      </w:r>
    </w:p>
    <w:p w:rsidR="00CC007A" w:rsidRDefault="0058302B" w:rsidP="0058302B">
      <w:pPr>
        <w:rPr>
          <w:rFonts w:ascii="Times New Roman" w:eastAsiaTheme="minorEastAsia" w:hAnsi="Times New Roman" w:cs="Times New Roman"/>
          <w:bCs/>
          <w:color w:val="000000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br/>
      </w:r>
    </w:p>
    <w:p w:rsidR="006A31A0" w:rsidRDefault="006A31A0">
      <w:pPr>
        <w:rPr>
          <w:rFonts w:ascii="Times New Roman" w:hAnsi="Times New Roman" w:cs="Times New Roman"/>
          <w:b/>
          <w:sz w:val="24"/>
          <w:szCs w:val="24"/>
        </w:rPr>
      </w:pPr>
    </w:p>
    <w:p w:rsidR="006A31A0" w:rsidRDefault="006A31A0">
      <w:pPr>
        <w:rPr>
          <w:rFonts w:ascii="Times New Roman" w:hAnsi="Times New Roman" w:cs="Times New Roman"/>
          <w:b/>
          <w:sz w:val="24"/>
          <w:szCs w:val="24"/>
        </w:rPr>
      </w:pPr>
    </w:p>
    <w:p w:rsidR="006A31A0" w:rsidRDefault="006A31A0">
      <w:pPr>
        <w:rPr>
          <w:rFonts w:ascii="Times New Roman" w:hAnsi="Times New Roman" w:cs="Times New Roman"/>
          <w:b/>
          <w:sz w:val="24"/>
          <w:szCs w:val="24"/>
        </w:rPr>
      </w:pPr>
    </w:p>
    <w:p w:rsidR="006A31A0" w:rsidRDefault="006A31A0">
      <w:pPr>
        <w:rPr>
          <w:rFonts w:ascii="Times New Roman" w:hAnsi="Times New Roman" w:cs="Times New Roman"/>
          <w:b/>
          <w:sz w:val="24"/>
          <w:szCs w:val="24"/>
        </w:rPr>
      </w:pPr>
    </w:p>
    <w:p w:rsidR="006A31A0" w:rsidRDefault="006A31A0">
      <w:pPr>
        <w:rPr>
          <w:rFonts w:ascii="Times New Roman" w:hAnsi="Times New Roman" w:cs="Times New Roman"/>
          <w:b/>
          <w:sz w:val="24"/>
          <w:szCs w:val="24"/>
        </w:rPr>
      </w:pPr>
    </w:p>
    <w:p w:rsidR="005277E7" w:rsidRDefault="005277E7" w:rsidP="006A31A0">
      <w:pPr>
        <w:rPr>
          <w:rFonts w:ascii="Times New Roman" w:hAnsi="Times New Roman" w:cs="Times New Roman"/>
          <w:sz w:val="24"/>
          <w:szCs w:val="24"/>
        </w:rPr>
      </w:pPr>
    </w:p>
    <w:p w:rsidR="005277E7" w:rsidRPr="005277E7" w:rsidRDefault="005277E7" w:rsidP="006A31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Årsstämman hölls den 16 maj. </w:t>
      </w:r>
      <w:r w:rsidR="00193282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medlemmar deltog.</w:t>
      </w:r>
    </w:p>
    <w:p w:rsidR="005277E7" w:rsidRDefault="005277E7" w:rsidP="003D5677">
      <w:pPr>
        <w:spacing w:after="0" w:line="240" w:lineRule="auto"/>
        <w:textAlignment w:val="baseline"/>
        <w:rPr>
          <w:rFonts w:ascii="Times New Roman" w:eastAsia="+mn-ea" w:hAnsi="Times New Roman" w:cs="Times New Roman"/>
          <w:b/>
          <w:bCs/>
          <w:color w:val="000000"/>
          <w:kern w:val="24"/>
          <w:lang w:eastAsia="sv-SE"/>
        </w:rPr>
      </w:pPr>
    </w:p>
    <w:p w:rsidR="003D5677" w:rsidRPr="005812F9" w:rsidRDefault="003D5677" w:rsidP="003D56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sv-SE"/>
        </w:rPr>
      </w:pPr>
      <w:r w:rsidRPr="005812F9">
        <w:rPr>
          <w:rFonts w:ascii="Times New Roman" w:eastAsia="+mn-ea" w:hAnsi="Times New Roman" w:cs="Times New Roman"/>
          <w:b/>
          <w:bCs/>
          <w:color w:val="000000"/>
          <w:kern w:val="24"/>
          <w:lang w:eastAsia="sv-SE"/>
        </w:rPr>
        <w:t>Styrelsen för BRF Örby Slott har följande sammansättning:</w:t>
      </w:r>
    </w:p>
    <w:p w:rsidR="003D5677" w:rsidRPr="00547F9C" w:rsidRDefault="003D5677" w:rsidP="003D56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v-SE"/>
        </w:rPr>
      </w:pPr>
      <w:r w:rsidRPr="00547F9C">
        <w:rPr>
          <w:rFonts w:ascii="Times New Roman" w:eastAsia="+mn-ea" w:hAnsi="Times New Roman" w:cs="Times New Roman"/>
          <w:color w:val="000000"/>
          <w:kern w:val="24"/>
          <w:lang w:eastAsia="sv-SE"/>
        </w:rPr>
        <w:t>Lars-Åke Hellgren</w:t>
      </w:r>
      <w:r w:rsidRPr="00547F9C">
        <w:rPr>
          <w:rFonts w:ascii="Times New Roman" w:eastAsia="+mn-ea" w:hAnsi="Times New Roman" w:cs="Times New Roman"/>
          <w:color w:val="000000"/>
          <w:kern w:val="24"/>
          <w:lang w:eastAsia="sv-SE"/>
        </w:rPr>
        <w:tab/>
      </w:r>
      <w:r w:rsidRPr="00547F9C">
        <w:rPr>
          <w:rFonts w:ascii="Times New Roman" w:eastAsia="+mn-ea" w:hAnsi="Times New Roman" w:cs="Times New Roman"/>
          <w:color w:val="000000"/>
          <w:kern w:val="24"/>
          <w:lang w:eastAsia="sv-SE"/>
        </w:rPr>
        <w:tab/>
        <w:t>Ordförande</w:t>
      </w:r>
      <w:r w:rsidRPr="00547F9C">
        <w:rPr>
          <w:rFonts w:ascii="Times New Roman" w:eastAsia="+mn-ea" w:hAnsi="Times New Roman" w:cs="Times New Roman"/>
          <w:color w:val="000000"/>
          <w:kern w:val="24"/>
          <w:lang w:eastAsia="sv-SE"/>
        </w:rPr>
        <w:tab/>
      </w:r>
      <w:r w:rsidRPr="00547F9C">
        <w:rPr>
          <w:rFonts w:ascii="Times New Roman" w:eastAsia="+mn-ea" w:hAnsi="Times New Roman" w:cs="Times New Roman"/>
          <w:color w:val="000000"/>
          <w:kern w:val="24"/>
          <w:lang w:eastAsia="sv-SE"/>
        </w:rPr>
        <w:tab/>
      </w:r>
      <w:proofErr w:type="spellStart"/>
      <w:r w:rsidRPr="00547F9C">
        <w:rPr>
          <w:rFonts w:ascii="Times New Roman" w:eastAsia="+mn-ea" w:hAnsi="Times New Roman" w:cs="Times New Roman"/>
          <w:color w:val="000000"/>
          <w:kern w:val="24"/>
          <w:lang w:eastAsia="sv-SE"/>
        </w:rPr>
        <w:t>tel</w:t>
      </w:r>
      <w:proofErr w:type="spellEnd"/>
      <w:r w:rsidRPr="00547F9C">
        <w:rPr>
          <w:rFonts w:ascii="Times New Roman" w:eastAsia="+mn-ea" w:hAnsi="Times New Roman" w:cs="Times New Roman"/>
          <w:color w:val="000000"/>
          <w:kern w:val="24"/>
          <w:lang w:eastAsia="sv-SE"/>
        </w:rPr>
        <w:t xml:space="preserve"> </w:t>
      </w:r>
      <w:r>
        <w:rPr>
          <w:rFonts w:ascii="Times New Roman" w:eastAsia="+mn-ea" w:hAnsi="Times New Roman" w:cs="Times New Roman"/>
          <w:color w:val="000000"/>
          <w:kern w:val="24"/>
          <w:lang w:eastAsia="sv-SE"/>
        </w:rPr>
        <w:t>070 767 09 46</w:t>
      </w:r>
      <w:r w:rsidRPr="00547F9C">
        <w:rPr>
          <w:rFonts w:ascii="Times New Roman" w:eastAsia="+mn-ea" w:hAnsi="Times New Roman" w:cs="Times New Roman"/>
          <w:color w:val="000000"/>
          <w:kern w:val="24"/>
          <w:lang w:eastAsia="sv-SE"/>
        </w:rPr>
        <w:t xml:space="preserve"> </w:t>
      </w:r>
    </w:p>
    <w:p w:rsidR="003D5677" w:rsidRPr="00547F9C" w:rsidRDefault="003D5677" w:rsidP="003D56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v-SE"/>
        </w:rPr>
      </w:pPr>
      <w:r w:rsidRPr="00547F9C">
        <w:rPr>
          <w:rFonts w:ascii="Times New Roman" w:eastAsia="+mn-ea" w:hAnsi="Times New Roman" w:cs="Times New Roman"/>
          <w:color w:val="000000"/>
          <w:kern w:val="24"/>
          <w:lang w:eastAsia="sv-SE"/>
        </w:rPr>
        <w:t xml:space="preserve">Birgitta Halldén </w:t>
      </w:r>
      <w:r w:rsidRPr="00547F9C">
        <w:rPr>
          <w:rFonts w:ascii="Times New Roman" w:eastAsia="+mn-ea" w:hAnsi="Times New Roman" w:cs="Times New Roman"/>
          <w:color w:val="000000"/>
          <w:kern w:val="24"/>
          <w:lang w:eastAsia="sv-SE"/>
        </w:rPr>
        <w:tab/>
      </w:r>
      <w:r w:rsidRPr="00547F9C">
        <w:rPr>
          <w:rFonts w:ascii="Times New Roman" w:eastAsia="+mn-ea" w:hAnsi="Times New Roman" w:cs="Times New Roman"/>
          <w:color w:val="000000"/>
          <w:kern w:val="24"/>
          <w:lang w:eastAsia="sv-SE"/>
        </w:rPr>
        <w:tab/>
        <w:t>Vice Ordförande</w:t>
      </w:r>
      <w:r w:rsidRPr="00547F9C">
        <w:rPr>
          <w:rFonts w:ascii="Times New Roman" w:eastAsia="+mn-ea" w:hAnsi="Times New Roman" w:cs="Times New Roman"/>
          <w:color w:val="000000"/>
          <w:kern w:val="24"/>
          <w:lang w:eastAsia="sv-SE"/>
        </w:rPr>
        <w:tab/>
      </w:r>
      <w:proofErr w:type="spellStart"/>
      <w:r w:rsidRPr="00547F9C">
        <w:rPr>
          <w:rFonts w:ascii="Times New Roman" w:eastAsia="+mn-ea" w:hAnsi="Times New Roman" w:cs="Times New Roman"/>
          <w:color w:val="000000"/>
          <w:kern w:val="24"/>
          <w:lang w:eastAsia="sv-SE"/>
        </w:rPr>
        <w:t>tel</w:t>
      </w:r>
      <w:proofErr w:type="spellEnd"/>
      <w:r w:rsidRPr="00547F9C">
        <w:rPr>
          <w:rFonts w:ascii="Times New Roman" w:eastAsia="+mn-ea" w:hAnsi="Times New Roman" w:cs="Times New Roman"/>
          <w:color w:val="000000"/>
          <w:kern w:val="24"/>
          <w:lang w:eastAsia="sv-SE"/>
        </w:rPr>
        <w:t xml:space="preserve"> 070 697 34 70</w:t>
      </w:r>
    </w:p>
    <w:p w:rsidR="003D5677" w:rsidRPr="00547F9C" w:rsidRDefault="003D5677" w:rsidP="003D56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v-SE"/>
        </w:rPr>
      </w:pPr>
      <w:r w:rsidRPr="00547F9C">
        <w:rPr>
          <w:rFonts w:ascii="Times New Roman" w:eastAsia="+mn-ea" w:hAnsi="Times New Roman" w:cs="Times New Roman"/>
          <w:color w:val="000000"/>
          <w:kern w:val="24"/>
          <w:lang w:eastAsia="sv-SE"/>
        </w:rPr>
        <w:t>Lena Walfridsson</w:t>
      </w:r>
      <w:r w:rsidRPr="00547F9C">
        <w:rPr>
          <w:rFonts w:ascii="Times New Roman" w:eastAsia="+mn-ea" w:hAnsi="Times New Roman" w:cs="Times New Roman"/>
          <w:color w:val="000000"/>
          <w:kern w:val="24"/>
          <w:lang w:eastAsia="sv-SE"/>
        </w:rPr>
        <w:tab/>
      </w:r>
      <w:r w:rsidRPr="00547F9C">
        <w:rPr>
          <w:rFonts w:ascii="Times New Roman" w:eastAsia="+mn-ea" w:hAnsi="Times New Roman" w:cs="Times New Roman"/>
          <w:color w:val="000000"/>
          <w:kern w:val="24"/>
          <w:lang w:eastAsia="sv-SE"/>
        </w:rPr>
        <w:tab/>
        <w:t xml:space="preserve">Sekreterare       </w:t>
      </w:r>
      <w:r w:rsidRPr="00547F9C">
        <w:rPr>
          <w:rFonts w:ascii="Times New Roman" w:eastAsia="+mn-ea" w:hAnsi="Times New Roman" w:cs="Times New Roman"/>
          <w:color w:val="000000"/>
          <w:kern w:val="24"/>
          <w:lang w:eastAsia="sv-SE"/>
        </w:rPr>
        <w:tab/>
      </w:r>
      <w:proofErr w:type="spellStart"/>
      <w:r w:rsidRPr="00547F9C">
        <w:rPr>
          <w:rFonts w:ascii="Times New Roman" w:eastAsia="+mn-ea" w:hAnsi="Times New Roman" w:cs="Times New Roman"/>
          <w:color w:val="000000"/>
          <w:kern w:val="24"/>
          <w:lang w:eastAsia="sv-SE"/>
        </w:rPr>
        <w:t>tel</w:t>
      </w:r>
      <w:proofErr w:type="spellEnd"/>
      <w:r w:rsidRPr="00547F9C">
        <w:rPr>
          <w:rFonts w:ascii="Times New Roman" w:eastAsia="+mn-ea" w:hAnsi="Times New Roman" w:cs="Times New Roman"/>
          <w:color w:val="000000"/>
          <w:kern w:val="24"/>
          <w:lang w:eastAsia="sv-SE"/>
        </w:rPr>
        <w:t xml:space="preserve"> </w:t>
      </w:r>
      <w:r>
        <w:rPr>
          <w:rFonts w:ascii="Times New Roman" w:eastAsia="+mn-ea" w:hAnsi="Times New Roman" w:cs="Times New Roman"/>
          <w:color w:val="000000"/>
          <w:kern w:val="24"/>
          <w:lang w:eastAsia="sv-SE"/>
        </w:rPr>
        <w:t>073 968 43 21</w:t>
      </w:r>
    </w:p>
    <w:p w:rsidR="003D5677" w:rsidRPr="00547F9C" w:rsidRDefault="003D5677" w:rsidP="003D56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v-SE"/>
        </w:rPr>
      </w:pPr>
      <w:r w:rsidRPr="00547F9C">
        <w:rPr>
          <w:rFonts w:ascii="Times New Roman" w:eastAsia="+mn-ea" w:hAnsi="Times New Roman" w:cs="Times New Roman"/>
          <w:color w:val="000000"/>
          <w:kern w:val="24"/>
          <w:lang w:eastAsia="sv-SE"/>
        </w:rPr>
        <w:t>Lennart Andersson</w:t>
      </w:r>
      <w:r w:rsidRPr="00547F9C">
        <w:rPr>
          <w:rFonts w:ascii="Times New Roman" w:eastAsia="+mn-ea" w:hAnsi="Times New Roman" w:cs="Times New Roman"/>
          <w:color w:val="000000"/>
          <w:kern w:val="24"/>
          <w:lang w:eastAsia="sv-SE"/>
        </w:rPr>
        <w:tab/>
      </w:r>
      <w:r w:rsidRPr="00547F9C">
        <w:rPr>
          <w:rFonts w:ascii="Times New Roman" w:eastAsia="+mn-ea" w:hAnsi="Times New Roman" w:cs="Times New Roman"/>
          <w:color w:val="000000"/>
          <w:kern w:val="24"/>
          <w:lang w:eastAsia="sv-SE"/>
        </w:rPr>
        <w:tab/>
        <w:t>Ledamot</w:t>
      </w:r>
      <w:r w:rsidRPr="00547F9C">
        <w:rPr>
          <w:rFonts w:ascii="Times New Roman" w:eastAsia="+mn-ea" w:hAnsi="Times New Roman" w:cs="Times New Roman"/>
          <w:color w:val="000000"/>
          <w:kern w:val="24"/>
          <w:lang w:eastAsia="sv-SE"/>
        </w:rPr>
        <w:tab/>
      </w:r>
      <w:r w:rsidRPr="00547F9C">
        <w:rPr>
          <w:rFonts w:ascii="Times New Roman" w:eastAsia="+mn-ea" w:hAnsi="Times New Roman" w:cs="Times New Roman"/>
          <w:color w:val="000000"/>
          <w:kern w:val="24"/>
          <w:lang w:eastAsia="sv-SE"/>
        </w:rPr>
        <w:tab/>
      </w:r>
      <w:proofErr w:type="spellStart"/>
      <w:r w:rsidRPr="00547F9C">
        <w:rPr>
          <w:rFonts w:ascii="Times New Roman" w:eastAsia="+mn-ea" w:hAnsi="Times New Roman" w:cs="Times New Roman"/>
          <w:color w:val="000000"/>
          <w:kern w:val="24"/>
          <w:lang w:eastAsia="sv-SE"/>
        </w:rPr>
        <w:t>tel</w:t>
      </w:r>
      <w:proofErr w:type="spellEnd"/>
      <w:r w:rsidRPr="00547F9C">
        <w:rPr>
          <w:rFonts w:ascii="Times New Roman" w:eastAsia="+mn-ea" w:hAnsi="Times New Roman" w:cs="Times New Roman"/>
          <w:color w:val="000000"/>
          <w:kern w:val="24"/>
          <w:lang w:eastAsia="sv-SE"/>
        </w:rPr>
        <w:t xml:space="preserve"> 647 65 66</w:t>
      </w:r>
    </w:p>
    <w:p w:rsidR="003D5677" w:rsidRPr="00547F9C" w:rsidRDefault="003D5677" w:rsidP="003D56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v-SE"/>
        </w:rPr>
      </w:pPr>
      <w:r w:rsidRPr="00547F9C">
        <w:rPr>
          <w:rFonts w:ascii="Times New Roman" w:eastAsia="+mn-ea" w:hAnsi="Times New Roman" w:cs="Times New Roman"/>
          <w:color w:val="000000"/>
          <w:kern w:val="24"/>
          <w:lang w:eastAsia="sv-SE"/>
        </w:rPr>
        <w:t>Peter Nilsson</w:t>
      </w:r>
      <w:r w:rsidRPr="00547F9C">
        <w:rPr>
          <w:rFonts w:ascii="Times New Roman" w:eastAsia="+mn-ea" w:hAnsi="Times New Roman" w:cs="Times New Roman"/>
          <w:color w:val="000000"/>
          <w:kern w:val="24"/>
          <w:lang w:eastAsia="sv-SE"/>
        </w:rPr>
        <w:tab/>
      </w:r>
      <w:r w:rsidRPr="00547F9C">
        <w:rPr>
          <w:rFonts w:ascii="Times New Roman" w:eastAsia="+mn-ea" w:hAnsi="Times New Roman" w:cs="Times New Roman"/>
          <w:color w:val="000000"/>
          <w:kern w:val="24"/>
          <w:lang w:eastAsia="sv-SE"/>
        </w:rPr>
        <w:tab/>
      </w:r>
      <w:r w:rsidRPr="00547F9C">
        <w:rPr>
          <w:rFonts w:ascii="Times New Roman" w:eastAsia="+mn-ea" w:hAnsi="Times New Roman" w:cs="Times New Roman"/>
          <w:color w:val="000000"/>
          <w:kern w:val="24"/>
          <w:lang w:eastAsia="sv-SE"/>
        </w:rPr>
        <w:tab/>
        <w:t>Suppleant</w:t>
      </w:r>
      <w:r w:rsidRPr="00547F9C">
        <w:rPr>
          <w:rFonts w:ascii="Times New Roman" w:eastAsia="+mn-ea" w:hAnsi="Times New Roman" w:cs="Times New Roman"/>
          <w:color w:val="000000"/>
          <w:kern w:val="24"/>
          <w:lang w:eastAsia="sv-SE"/>
        </w:rPr>
        <w:tab/>
      </w:r>
      <w:r w:rsidRPr="00547F9C">
        <w:rPr>
          <w:rFonts w:ascii="Times New Roman" w:eastAsia="+mn-ea" w:hAnsi="Times New Roman" w:cs="Times New Roman"/>
          <w:color w:val="000000"/>
          <w:kern w:val="24"/>
          <w:lang w:eastAsia="sv-SE"/>
        </w:rPr>
        <w:tab/>
      </w:r>
      <w:proofErr w:type="spellStart"/>
      <w:r w:rsidRPr="00547F9C">
        <w:rPr>
          <w:rFonts w:ascii="Times New Roman" w:eastAsia="+mn-ea" w:hAnsi="Times New Roman" w:cs="Times New Roman"/>
          <w:color w:val="000000"/>
          <w:kern w:val="24"/>
          <w:lang w:eastAsia="sv-SE"/>
        </w:rPr>
        <w:t>tel</w:t>
      </w:r>
      <w:proofErr w:type="spellEnd"/>
      <w:r w:rsidRPr="00547F9C">
        <w:rPr>
          <w:rFonts w:ascii="Times New Roman" w:eastAsia="+mn-ea" w:hAnsi="Times New Roman" w:cs="Times New Roman"/>
          <w:color w:val="000000"/>
          <w:kern w:val="24"/>
          <w:lang w:eastAsia="sv-SE"/>
        </w:rPr>
        <w:t xml:space="preserve"> 072 223 60 10</w:t>
      </w:r>
    </w:p>
    <w:p w:rsidR="003D5677" w:rsidRDefault="003D5677" w:rsidP="003D5677">
      <w:pPr>
        <w:spacing w:after="0" w:line="240" w:lineRule="auto"/>
        <w:textAlignment w:val="baseline"/>
        <w:rPr>
          <w:rFonts w:ascii="Times New Roman" w:eastAsia="+mn-ea" w:hAnsi="Times New Roman" w:cs="Times New Roman"/>
          <w:color w:val="000000"/>
          <w:kern w:val="24"/>
          <w:lang w:eastAsia="sv-SE"/>
        </w:rPr>
      </w:pPr>
      <w:r>
        <w:rPr>
          <w:rFonts w:ascii="Times New Roman" w:eastAsia="+mn-ea" w:hAnsi="Times New Roman" w:cs="Times New Roman"/>
          <w:color w:val="000000"/>
          <w:kern w:val="24"/>
          <w:lang w:eastAsia="sv-SE"/>
        </w:rPr>
        <w:t>Maria Fröberg Tysk</w:t>
      </w:r>
      <w:r>
        <w:rPr>
          <w:rFonts w:ascii="Times New Roman" w:eastAsia="+mn-ea" w:hAnsi="Times New Roman" w:cs="Times New Roman"/>
          <w:color w:val="000000"/>
          <w:kern w:val="24"/>
          <w:lang w:eastAsia="sv-SE"/>
        </w:rPr>
        <w:tab/>
      </w:r>
      <w:r>
        <w:rPr>
          <w:rFonts w:ascii="Times New Roman" w:eastAsia="+mn-ea" w:hAnsi="Times New Roman" w:cs="Times New Roman"/>
          <w:color w:val="000000"/>
          <w:kern w:val="24"/>
          <w:lang w:eastAsia="sv-SE"/>
        </w:rPr>
        <w:tab/>
        <w:t>Suppleant</w:t>
      </w:r>
      <w:r>
        <w:rPr>
          <w:rFonts w:ascii="Times New Roman" w:eastAsia="+mn-ea" w:hAnsi="Times New Roman" w:cs="Times New Roman"/>
          <w:color w:val="000000"/>
          <w:kern w:val="24"/>
          <w:lang w:eastAsia="sv-SE"/>
        </w:rPr>
        <w:tab/>
      </w:r>
      <w:r>
        <w:rPr>
          <w:rFonts w:ascii="Times New Roman" w:eastAsia="+mn-ea" w:hAnsi="Times New Roman" w:cs="Times New Roman"/>
          <w:color w:val="000000"/>
          <w:kern w:val="24"/>
          <w:lang w:eastAsia="sv-SE"/>
        </w:rPr>
        <w:tab/>
      </w:r>
      <w:proofErr w:type="spellStart"/>
      <w:r>
        <w:rPr>
          <w:rFonts w:ascii="Times New Roman" w:eastAsia="+mn-ea" w:hAnsi="Times New Roman" w:cs="Times New Roman"/>
          <w:color w:val="000000"/>
          <w:kern w:val="24"/>
          <w:lang w:eastAsia="sv-SE"/>
        </w:rPr>
        <w:t>tel</w:t>
      </w:r>
      <w:proofErr w:type="spellEnd"/>
      <w:r>
        <w:rPr>
          <w:rFonts w:ascii="Times New Roman" w:eastAsia="+mn-ea" w:hAnsi="Times New Roman" w:cs="Times New Roman"/>
          <w:color w:val="000000"/>
          <w:kern w:val="24"/>
          <w:lang w:eastAsia="sv-SE"/>
        </w:rPr>
        <w:t xml:space="preserve"> 072 543 65 17</w:t>
      </w:r>
    </w:p>
    <w:p w:rsidR="003D5677" w:rsidRDefault="003D5677" w:rsidP="003D5677">
      <w:pPr>
        <w:spacing w:after="0" w:line="240" w:lineRule="auto"/>
        <w:textAlignment w:val="baseline"/>
        <w:rPr>
          <w:rFonts w:ascii="Times New Roman" w:eastAsia="+mn-ea" w:hAnsi="Times New Roman" w:cs="Times New Roman"/>
          <w:color w:val="000000"/>
          <w:kern w:val="24"/>
          <w:lang w:eastAsia="sv-SE"/>
        </w:rPr>
      </w:pPr>
      <w:r>
        <w:rPr>
          <w:rFonts w:ascii="Times New Roman" w:eastAsia="+mn-ea" w:hAnsi="Times New Roman" w:cs="Times New Roman"/>
          <w:color w:val="000000"/>
          <w:kern w:val="24"/>
          <w:lang w:eastAsia="sv-SE"/>
        </w:rPr>
        <w:t>Kim Johansson</w:t>
      </w:r>
      <w:r>
        <w:rPr>
          <w:rFonts w:ascii="Times New Roman" w:eastAsia="+mn-ea" w:hAnsi="Times New Roman" w:cs="Times New Roman"/>
          <w:color w:val="000000"/>
          <w:kern w:val="24"/>
          <w:lang w:eastAsia="sv-SE"/>
        </w:rPr>
        <w:tab/>
      </w:r>
      <w:r>
        <w:rPr>
          <w:rFonts w:ascii="Times New Roman" w:eastAsia="+mn-ea" w:hAnsi="Times New Roman" w:cs="Times New Roman"/>
          <w:color w:val="000000"/>
          <w:kern w:val="24"/>
          <w:lang w:eastAsia="sv-SE"/>
        </w:rPr>
        <w:tab/>
        <w:t>Suppleant</w:t>
      </w:r>
      <w:r>
        <w:rPr>
          <w:rFonts w:ascii="Times New Roman" w:eastAsia="+mn-ea" w:hAnsi="Times New Roman" w:cs="Times New Roman"/>
          <w:color w:val="000000"/>
          <w:kern w:val="24"/>
          <w:lang w:eastAsia="sv-SE"/>
        </w:rPr>
        <w:tab/>
      </w:r>
      <w:r>
        <w:rPr>
          <w:rFonts w:ascii="Times New Roman" w:eastAsia="+mn-ea" w:hAnsi="Times New Roman" w:cs="Times New Roman"/>
          <w:color w:val="000000"/>
          <w:kern w:val="24"/>
          <w:lang w:eastAsia="sv-SE"/>
        </w:rPr>
        <w:tab/>
      </w:r>
      <w:proofErr w:type="spellStart"/>
      <w:r>
        <w:rPr>
          <w:rFonts w:ascii="Times New Roman" w:eastAsia="+mn-ea" w:hAnsi="Times New Roman" w:cs="Times New Roman"/>
          <w:color w:val="000000"/>
          <w:kern w:val="24"/>
          <w:lang w:eastAsia="sv-SE"/>
        </w:rPr>
        <w:t>tel</w:t>
      </w:r>
      <w:proofErr w:type="spellEnd"/>
      <w:r>
        <w:rPr>
          <w:rFonts w:ascii="Times New Roman" w:eastAsia="+mn-ea" w:hAnsi="Times New Roman" w:cs="Times New Roman"/>
          <w:color w:val="000000"/>
          <w:kern w:val="24"/>
          <w:lang w:eastAsia="sv-SE"/>
        </w:rPr>
        <w:t xml:space="preserve"> 070 873 27 87</w:t>
      </w:r>
    </w:p>
    <w:p w:rsidR="003D5677" w:rsidRPr="00547F9C" w:rsidRDefault="003D5677" w:rsidP="003D56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v-SE"/>
        </w:rPr>
      </w:pPr>
      <w:r w:rsidRPr="00547F9C">
        <w:rPr>
          <w:rFonts w:ascii="Times New Roman" w:eastAsia="+mn-ea" w:hAnsi="Times New Roman" w:cs="Times New Roman"/>
          <w:color w:val="000000"/>
          <w:kern w:val="24"/>
          <w:lang w:eastAsia="sv-SE"/>
        </w:rPr>
        <w:t>Åse Johansson-Kristiansen</w:t>
      </w:r>
      <w:r w:rsidRPr="00547F9C">
        <w:rPr>
          <w:rFonts w:ascii="Times New Roman" w:eastAsia="+mn-ea" w:hAnsi="Times New Roman" w:cs="Times New Roman"/>
          <w:color w:val="000000"/>
          <w:kern w:val="24"/>
          <w:lang w:eastAsia="sv-SE"/>
        </w:rPr>
        <w:tab/>
      </w:r>
      <w:r w:rsidRPr="00547F9C">
        <w:rPr>
          <w:rFonts w:ascii="Times New Roman" w:eastAsia="+mn-ea" w:hAnsi="Times New Roman" w:cs="Times New Roman"/>
          <w:color w:val="000000"/>
          <w:kern w:val="24"/>
          <w:lang w:eastAsia="sv-SE"/>
        </w:rPr>
        <w:tab/>
        <w:t>HSB ledamot</w:t>
      </w:r>
    </w:p>
    <w:p w:rsidR="003D5677" w:rsidRPr="00547F9C" w:rsidRDefault="003D5677" w:rsidP="003D56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v-SE"/>
        </w:rPr>
      </w:pPr>
      <w:r w:rsidRPr="00547F9C">
        <w:rPr>
          <w:rFonts w:ascii="Times New Roman" w:eastAsia="+mn-ea" w:hAnsi="Times New Roman" w:cs="Times New Roman"/>
          <w:color w:val="000000"/>
          <w:kern w:val="24"/>
          <w:lang w:eastAsia="sv-SE"/>
        </w:rPr>
        <w:t>Maj-Britt Herrman</w:t>
      </w:r>
      <w:r w:rsidRPr="00547F9C">
        <w:rPr>
          <w:rFonts w:ascii="Times New Roman" w:eastAsia="+mn-ea" w:hAnsi="Times New Roman" w:cs="Times New Roman"/>
          <w:color w:val="000000"/>
          <w:kern w:val="24"/>
          <w:lang w:eastAsia="sv-SE"/>
        </w:rPr>
        <w:tab/>
      </w:r>
      <w:r w:rsidRPr="00547F9C">
        <w:rPr>
          <w:rFonts w:ascii="Times New Roman" w:eastAsia="+mn-ea" w:hAnsi="Times New Roman" w:cs="Times New Roman"/>
          <w:color w:val="000000"/>
          <w:kern w:val="24"/>
          <w:lang w:eastAsia="sv-SE"/>
        </w:rPr>
        <w:tab/>
        <w:t>Revisor</w:t>
      </w:r>
    </w:p>
    <w:p w:rsidR="003D5677" w:rsidRPr="00547F9C" w:rsidRDefault="003D5677" w:rsidP="003D5677">
      <w:pPr>
        <w:spacing w:after="0" w:line="240" w:lineRule="auto"/>
        <w:textAlignment w:val="baseline"/>
        <w:rPr>
          <w:rFonts w:ascii="Times New Roman" w:eastAsia="+mn-ea" w:hAnsi="Times New Roman" w:cs="Times New Roman"/>
          <w:color w:val="000000"/>
          <w:kern w:val="24"/>
          <w:lang w:eastAsia="sv-SE"/>
        </w:rPr>
      </w:pPr>
      <w:proofErr w:type="spellStart"/>
      <w:r w:rsidRPr="00547F9C">
        <w:rPr>
          <w:rFonts w:ascii="Times New Roman" w:eastAsia="+mn-ea" w:hAnsi="Times New Roman" w:cs="Times New Roman"/>
          <w:color w:val="000000"/>
          <w:kern w:val="24"/>
          <w:lang w:eastAsia="sv-SE"/>
        </w:rPr>
        <w:t>Ninnie</w:t>
      </w:r>
      <w:proofErr w:type="spellEnd"/>
      <w:r w:rsidRPr="00547F9C">
        <w:rPr>
          <w:rFonts w:ascii="Times New Roman" w:eastAsia="+mn-ea" w:hAnsi="Times New Roman" w:cs="Times New Roman"/>
          <w:color w:val="000000"/>
          <w:kern w:val="24"/>
          <w:lang w:eastAsia="sv-SE"/>
        </w:rPr>
        <w:t xml:space="preserve"> Jonsson</w:t>
      </w:r>
      <w:r w:rsidRPr="00547F9C">
        <w:rPr>
          <w:rFonts w:ascii="Times New Roman" w:eastAsia="+mn-ea" w:hAnsi="Times New Roman" w:cs="Times New Roman"/>
          <w:color w:val="000000"/>
          <w:kern w:val="24"/>
          <w:lang w:eastAsia="sv-SE"/>
        </w:rPr>
        <w:tab/>
      </w:r>
      <w:r w:rsidRPr="00547F9C">
        <w:rPr>
          <w:rFonts w:ascii="Times New Roman" w:eastAsia="+mn-ea" w:hAnsi="Times New Roman" w:cs="Times New Roman"/>
          <w:color w:val="000000"/>
          <w:kern w:val="24"/>
          <w:lang w:eastAsia="sv-SE"/>
        </w:rPr>
        <w:tab/>
      </w:r>
      <w:proofErr w:type="spellStart"/>
      <w:r w:rsidRPr="00547F9C">
        <w:rPr>
          <w:rFonts w:ascii="Times New Roman" w:eastAsia="+mn-ea" w:hAnsi="Times New Roman" w:cs="Times New Roman"/>
          <w:color w:val="000000"/>
          <w:kern w:val="24"/>
          <w:lang w:eastAsia="sv-SE"/>
        </w:rPr>
        <w:t>Revisorsuppleant</w:t>
      </w:r>
      <w:proofErr w:type="spellEnd"/>
    </w:p>
    <w:p w:rsidR="003D5677" w:rsidRDefault="003D5677" w:rsidP="003D5677">
      <w:pPr>
        <w:spacing w:after="0" w:line="240" w:lineRule="auto"/>
        <w:textAlignment w:val="baseline"/>
        <w:rPr>
          <w:rFonts w:ascii="Times New Roman" w:eastAsia="+mn-ea" w:hAnsi="Times New Roman" w:cs="Times New Roman"/>
          <w:color w:val="000000"/>
          <w:kern w:val="24"/>
          <w:lang w:eastAsia="sv-SE"/>
        </w:rPr>
      </w:pPr>
      <w:r>
        <w:rPr>
          <w:rFonts w:ascii="Times New Roman" w:eastAsia="+mn-ea" w:hAnsi="Times New Roman" w:cs="Times New Roman"/>
          <w:color w:val="000000"/>
          <w:kern w:val="24"/>
          <w:lang w:eastAsia="sv-SE"/>
        </w:rPr>
        <w:t>Ann Marie Ek</w:t>
      </w:r>
      <w:r>
        <w:rPr>
          <w:rFonts w:ascii="Times New Roman" w:eastAsia="+mn-ea" w:hAnsi="Times New Roman" w:cs="Times New Roman"/>
          <w:color w:val="000000"/>
          <w:kern w:val="24"/>
          <w:lang w:eastAsia="sv-SE"/>
        </w:rPr>
        <w:tab/>
      </w:r>
      <w:r>
        <w:rPr>
          <w:rFonts w:ascii="Times New Roman" w:eastAsia="+mn-ea" w:hAnsi="Times New Roman" w:cs="Times New Roman"/>
          <w:color w:val="000000"/>
          <w:kern w:val="24"/>
          <w:lang w:eastAsia="sv-SE"/>
        </w:rPr>
        <w:tab/>
      </w:r>
      <w:r>
        <w:rPr>
          <w:rFonts w:ascii="Times New Roman" w:eastAsia="+mn-ea" w:hAnsi="Times New Roman" w:cs="Times New Roman"/>
          <w:color w:val="000000"/>
          <w:kern w:val="24"/>
          <w:lang w:eastAsia="sv-SE"/>
        </w:rPr>
        <w:tab/>
        <w:t>Fritid/kommunikatör</w:t>
      </w:r>
      <w:r w:rsidRPr="00547F9C">
        <w:rPr>
          <w:rFonts w:ascii="Times New Roman" w:eastAsia="+mn-ea" w:hAnsi="Times New Roman" w:cs="Times New Roman"/>
          <w:color w:val="000000"/>
          <w:kern w:val="24"/>
          <w:lang w:eastAsia="sv-SE"/>
        </w:rPr>
        <w:tab/>
      </w:r>
      <w:r>
        <w:rPr>
          <w:rFonts w:ascii="Times New Roman" w:eastAsia="+mn-ea" w:hAnsi="Times New Roman" w:cs="Times New Roman"/>
          <w:color w:val="000000"/>
          <w:kern w:val="24"/>
          <w:lang w:eastAsia="sv-SE"/>
        </w:rPr>
        <w:t>070 562 63 76</w:t>
      </w:r>
    </w:p>
    <w:p w:rsidR="003D5677" w:rsidRDefault="003D5677" w:rsidP="003D5677">
      <w:pPr>
        <w:spacing w:after="0" w:line="240" w:lineRule="auto"/>
        <w:textAlignment w:val="baseline"/>
        <w:rPr>
          <w:rFonts w:ascii="Times New Roman" w:eastAsia="+mn-ea" w:hAnsi="Times New Roman" w:cs="Times New Roman"/>
          <w:color w:val="000000"/>
          <w:kern w:val="24"/>
          <w:lang w:eastAsia="sv-SE"/>
        </w:rPr>
      </w:pPr>
      <w:r>
        <w:rPr>
          <w:rFonts w:ascii="Times New Roman" w:eastAsia="+mn-ea" w:hAnsi="Times New Roman" w:cs="Times New Roman"/>
          <w:color w:val="000000"/>
          <w:kern w:val="24"/>
          <w:lang w:eastAsia="sv-SE"/>
        </w:rPr>
        <w:t xml:space="preserve">Ulrika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  <w:lang w:eastAsia="sv-SE"/>
        </w:rPr>
        <w:t>Skemark</w:t>
      </w:r>
      <w:proofErr w:type="spellEnd"/>
      <w:r>
        <w:rPr>
          <w:rFonts w:ascii="Times New Roman" w:eastAsia="+mn-ea" w:hAnsi="Times New Roman" w:cs="Times New Roman"/>
          <w:color w:val="000000"/>
          <w:kern w:val="24"/>
          <w:lang w:eastAsia="sv-SE"/>
        </w:rPr>
        <w:tab/>
      </w:r>
      <w:r>
        <w:rPr>
          <w:rFonts w:ascii="Times New Roman" w:eastAsia="+mn-ea" w:hAnsi="Times New Roman" w:cs="Times New Roman"/>
          <w:color w:val="000000"/>
          <w:kern w:val="24"/>
          <w:lang w:eastAsia="sv-SE"/>
        </w:rPr>
        <w:tab/>
        <w:t>Studie/kommunikatör</w:t>
      </w:r>
      <w:r>
        <w:rPr>
          <w:rFonts w:ascii="Times New Roman" w:eastAsia="+mn-ea" w:hAnsi="Times New Roman" w:cs="Times New Roman"/>
          <w:color w:val="000000"/>
          <w:kern w:val="24"/>
          <w:lang w:eastAsia="sv-SE"/>
        </w:rPr>
        <w:tab/>
        <w:t>070 307 84 70</w:t>
      </w:r>
    </w:p>
    <w:p w:rsidR="003D5677" w:rsidRDefault="003D5677" w:rsidP="003D56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sv-SE"/>
        </w:rPr>
      </w:pPr>
    </w:p>
    <w:p w:rsidR="003D5677" w:rsidRPr="00FC584E" w:rsidRDefault="003D5677" w:rsidP="003D56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sv-SE"/>
        </w:rPr>
      </w:pPr>
      <w:r w:rsidRPr="00FC584E">
        <w:rPr>
          <w:rFonts w:ascii="Times New Roman" w:eastAsia="+mn-ea" w:hAnsi="Times New Roman" w:cs="Times New Roman"/>
          <w:b/>
          <w:color w:val="000000"/>
          <w:kern w:val="24"/>
          <w:lang w:eastAsia="sv-SE"/>
        </w:rPr>
        <w:t>Valberedning:</w:t>
      </w:r>
    </w:p>
    <w:p w:rsidR="003D5677" w:rsidRPr="00547F9C" w:rsidRDefault="003D5677" w:rsidP="003D56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v-SE"/>
        </w:rPr>
      </w:pPr>
      <w:r w:rsidRPr="00547F9C">
        <w:rPr>
          <w:rFonts w:ascii="Times New Roman" w:eastAsia="+mn-ea" w:hAnsi="Times New Roman" w:cs="Times New Roman"/>
          <w:color w:val="000000"/>
          <w:kern w:val="24"/>
          <w:lang w:eastAsia="sv-SE"/>
        </w:rPr>
        <w:t>Styrelsen kommer att fungera som valberedning under detta verksamhetsår.</w:t>
      </w:r>
    </w:p>
    <w:p w:rsidR="003D5677" w:rsidRPr="00547F9C" w:rsidRDefault="003D5677" w:rsidP="003D5677">
      <w:pPr>
        <w:spacing w:after="0" w:line="240" w:lineRule="auto"/>
        <w:textAlignment w:val="baseline"/>
        <w:rPr>
          <w:rFonts w:ascii="Times New Roman" w:eastAsia="+mn-ea" w:hAnsi="Times New Roman" w:cs="Times New Roman"/>
          <w:color w:val="000000"/>
          <w:kern w:val="24"/>
          <w:lang w:eastAsia="sv-SE"/>
        </w:rPr>
      </w:pPr>
    </w:p>
    <w:p w:rsidR="003D5677" w:rsidRPr="00547F9C" w:rsidRDefault="003D5677" w:rsidP="003D56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v-SE"/>
        </w:rPr>
      </w:pPr>
      <w:r w:rsidRPr="00547F9C">
        <w:rPr>
          <w:rFonts w:ascii="Times New Roman" w:eastAsia="+mn-ea" w:hAnsi="Times New Roman" w:cs="Times New Roman"/>
          <w:color w:val="000000"/>
          <w:kern w:val="24"/>
          <w:lang w:eastAsia="sv-SE"/>
        </w:rPr>
        <w:t xml:space="preserve">E-mail (e-post) adress till föreningen: </w:t>
      </w:r>
    </w:p>
    <w:p w:rsidR="003D5677" w:rsidRPr="00547F9C" w:rsidRDefault="003D5677" w:rsidP="003D56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v-SE"/>
        </w:rPr>
      </w:pPr>
      <w:r w:rsidRPr="00547F9C">
        <w:rPr>
          <w:rFonts w:ascii="Times New Roman" w:eastAsia="+mn-ea" w:hAnsi="Times New Roman" w:cs="Times New Roman"/>
          <w:color w:val="000000"/>
          <w:kern w:val="24"/>
          <w:lang w:eastAsia="sv-SE"/>
        </w:rPr>
        <w:t xml:space="preserve">E-mail (E-post) adress till fastighetsskötarna är </w:t>
      </w:r>
      <w:hyperlink r:id="rId8" w:history="1">
        <w:r w:rsidRPr="004B07E2">
          <w:rPr>
            <w:rStyle w:val="Hyperlnk"/>
            <w:rFonts w:ascii="Times New Roman" w:eastAsia="+mn-ea" w:hAnsi="Times New Roman" w:cs="Times New Roman"/>
            <w:kern w:val="24"/>
            <w:lang w:eastAsia="sv-SE"/>
          </w:rPr>
          <w:t>vicevard@orbyslott.org</w:t>
        </w:r>
      </w:hyperlink>
    </w:p>
    <w:p w:rsidR="003D5677" w:rsidRDefault="003D5677" w:rsidP="006A31A0">
      <w:pPr>
        <w:rPr>
          <w:rFonts w:ascii="Times New Roman" w:hAnsi="Times New Roman" w:cs="Times New Roman"/>
          <w:b/>
          <w:sz w:val="24"/>
          <w:szCs w:val="24"/>
        </w:rPr>
      </w:pPr>
    </w:p>
    <w:p w:rsidR="0088381E" w:rsidRPr="00D90CE4" w:rsidRDefault="004817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EE171A">
        <w:rPr>
          <w:rFonts w:ascii="Times New Roman" w:hAnsi="Times New Roman" w:cs="Times New Roman"/>
          <w:b/>
          <w:sz w:val="24"/>
          <w:szCs w:val="24"/>
        </w:rPr>
        <w:t>ktiviteter</w:t>
      </w:r>
    </w:p>
    <w:p w:rsidR="00193282" w:rsidRDefault="001215BF" w:rsidP="001215BF">
      <w:pPr>
        <w:rPr>
          <w:rFonts w:ascii="Times New Roman" w:hAnsi="Times New Roman" w:cs="Times New Roman"/>
          <w:sz w:val="24"/>
          <w:szCs w:val="24"/>
        </w:rPr>
      </w:pPr>
      <w:r w:rsidRPr="00F228EC">
        <w:rPr>
          <w:rFonts w:ascii="Times New Roman" w:hAnsi="Times New Roman" w:cs="Times New Roman"/>
          <w:sz w:val="24"/>
          <w:szCs w:val="24"/>
        </w:rPr>
        <w:t xml:space="preserve">Den </w:t>
      </w:r>
      <w:r w:rsidR="003D5677">
        <w:rPr>
          <w:rFonts w:ascii="Times New Roman" w:hAnsi="Times New Roman" w:cs="Times New Roman"/>
          <w:sz w:val="24"/>
          <w:szCs w:val="24"/>
        </w:rPr>
        <w:t>10 juni</w:t>
      </w:r>
      <w:r w:rsidR="00193282">
        <w:rPr>
          <w:rFonts w:ascii="Times New Roman" w:hAnsi="Times New Roman" w:cs="Times New Roman"/>
          <w:sz w:val="24"/>
          <w:szCs w:val="24"/>
        </w:rPr>
        <w:t xml:space="preserve"> var</w:t>
      </w:r>
      <w:r w:rsidR="003D5677">
        <w:rPr>
          <w:rFonts w:ascii="Times New Roman" w:hAnsi="Times New Roman" w:cs="Times New Roman"/>
          <w:sz w:val="24"/>
          <w:szCs w:val="24"/>
        </w:rPr>
        <w:t xml:space="preserve"> det aktiviteter i parken för barn och vuxna, </w:t>
      </w:r>
      <w:r w:rsidR="00193282">
        <w:rPr>
          <w:rFonts w:ascii="Times New Roman" w:hAnsi="Times New Roman" w:cs="Times New Roman"/>
          <w:sz w:val="24"/>
          <w:szCs w:val="24"/>
        </w:rPr>
        <w:t>ett tjugotal deltog.</w:t>
      </w:r>
    </w:p>
    <w:p w:rsidR="008312B2" w:rsidRDefault="008312B2" w:rsidP="001215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slutet av augusti har vi Kräftskiva igen. Anslag kommer senare i sommar.</w:t>
      </w:r>
    </w:p>
    <w:p w:rsidR="000D04A9" w:rsidRPr="001215BF" w:rsidRDefault="006A31A0">
      <w:pPr>
        <w:rPr>
          <w:rFonts w:ascii="Times New Roman" w:hAnsi="Times New Roman" w:cs="Times New Roman"/>
          <w:b/>
          <w:sz w:val="24"/>
          <w:szCs w:val="24"/>
        </w:rPr>
      </w:pPr>
      <w:r w:rsidRPr="001215BF">
        <w:rPr>
          <w:rFonts w:ascii="Times New Roman" w:hAnsi="Times New Roman" w:cs="Times New Roman"/>
          <w:b/>
          <w:i/>
          <w:sz w:val="24"/>
          <w:szCs w:val="24"/>
        </w:rPr>
        <w:t>Tipsa gärna</w:t>
      </w:r>
      <w:r w:rsidR="000D04A9" w:rsidRPr="001215B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215BF">
        <w:rPr>
          <w:rFonts w:ascii="Times New Roman" w:hAnsi="Times New Roman" w:cs="Times New Roman"/>
          <w:b/>
          <w:i/>
          <w:sz w:val="24"/>
          <w:szCs w:val="24"/>
        </w:rPr>
        <w:t>om andra aktiviteter som föreningen kan genomföra,</w:t>
      </w:r>
      <w:r w:rsidR="00BA0378" w:rsidRPr="001215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4A9" w:rsidRPr="001215BF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EE6D6C" w:rsidRDefault="003D56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Avklarade</w:t>
      </w:r>
      <w:r w:rsidR="007C3400">
        <w:rPr>
          <w:rFonts w:ascii="Times New Roman" w:hAnsi="Times New Roman" w:cs="Times New Roman"/>
          <w:b/>
          <w:sz w:val="24"/>
          <w:szCs w:val="24"/>
        </w:rPr>
        <w:t>/pågående</w:t>
      </w:r>
      <w:r w:rsidR="00FC584E">
        <w:rPr>
          <w:rFonts w:ascii="Times New Roman" w:hAnsi="Times New Roman" w:cs="Times New Roman"/>
          <w:b/>
          <w:sz w:val="24"/>
          <w:szCs w:val="24"/>
        </w:rPr>
        <w:t xml:space="preserve"> arbeten</w:t>
      </w:r>
    </w:p>
    <w:p w:rsidR="001215BF" w:rsidRDefault="00056B3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Elstigarbyten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5677">
        <w:rPr>
          <w:rFonts w:ascii="Times New Roman" w:hAnsi="Times New Roman" w:cs="Times New Roman"/>
          <w:sz w:val="24"/>
          <w:szCs w:val="24"/>
        </w:rPr>
        <w:t>är genomförda på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Vibyholmsvägen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D5677">
        <w:rPr>
          <w:rFonts w:ascii="Times New Roman" w:hAnsi="Times New Roman" w:cs="Times New Roman"/>
          <w:sz w:val="24"/>
          <w:szCs w:val="24"/>
        </w:rPr>
        <w:t>8-12</w:t>
      </w:r>
      <w:proofErr w:type="gramEnd"/>
      <w:r w:rsidR="003D5677">
        <w:rPr>
          <w:rFonts w:ascii="Times New Roman" w:hAnsi="Times New Roman" w:cs="Times New Roman"/>
          <w:sz w:val="24"/>
          <w:szCs w:val="24"/>
        </w:rPr>
        <w:t xml:space="preserve"> samt </w:t>
      </w:r>
      <w:r>
        <w:rPr>
          <w:rFonts w:ascii="Times New Roman" w:hAnsi="Times New Roman" w:cs="Times New Roman"/>
          <w:sz w:val="24"/>
          <w:szCs w:val="24"/>
        </w:rPr>
        <w:t>17-25.</w:t>
      </w:r>
    </w:p>
    <w:p w:rsidR="007C3400" w:rsidRDefault="003D5677" w:rsidP="007C34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Nya träd, två svarttallar och en finsk rödbjörk är planterade. Trädbeskärning har gjorts i hela området.</w:t>
      </w:r>
      <w:r w:rsidR="007C3400" w:rsidRPr="007C34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3400" w:rsidRPr="00056B30" w:rsidRDefault="007C3400" w:rsidP="007C34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Termostatbyten på </w:t>
      </w:r>
      <w:proofErr w:type="spellStart"/>
      <w:r>
        <w:rPr>
          <w:rFonts w:ascii="Times New Roman" w:hAnsi="Times New Roman" w:cs="Times New Roman"/>
          <w:sz w:val="24"/>
          <w:szCs w:val="24"/>
        </w:rPr>
        <w:t>Vibyholmsvägen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2-6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8-12, 14-18. </w:t>
      </w:r>
    </w:p>
    <w:p w:rsidR="003D5677" w:rsidRDefault="003D5677">
      <w:pPr>
        <w:rPr>
          <w:rFonts w:ascii="Times New Roman" w:hAnsi="Times New Roman" w:cs="Times New Roman"/>
          <w:sz w:val="24"/>
          <w:szCs w:val="24"/>
        </w:rPr>
      </w:pPr>
    </w:p>
    <w:p w:rsidR="007C3400" w:rsidRDefault="007C3400">
      <w:pPr>
        <w:rPr>
          <w:rFonts w:ascii="Times New Roman" w:hAnsi="Times New Roman" w:cs="Times New Roman"/>
          <w:sz w:val="24"/>
          <w:szCs w:val="24"/>
        </w:rPr>
      </w:pPr>
    </w:p>
    <w:p w:rsidR="005277E7" w:rsidRDefault="005277E7">
      <w:pPr>
        <w:rPr>
          <w:rFonts w:ascii="Times New Roman" w:hAnsi="Times New Roman" w:cs="Times New Roman"/>
          <w:sz w:val="24"/>
          <w:szCs w:val="24"/>
        </w:rPr>
      </w:pPr>
    </w:p>
    <w:p w:rsidR="000D04A9" w:rsidRDefault="00F54A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Dräneringsarbeten kommer att genomföras under sommaren, Täckhammarsvägen, framsidan, </w:t>
      </w:r>
      <w:proofErr w:type="spellStart"/>
      <w:r>
        <w:rPr>
          <w:rFonts w:ascii="Times New Roman" w:hAnsi="Times New Roman" w:cs="Times New Roman"/>
          <w:sz w:val="24"/>
          <w:szCs w:val="24"/>
        </w:rPr>
        <w:t>Vibyholmsvägen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17-25</w:t>
      </w:r>
      <w:proofErr w:type="gramEnd"/>
      <w:r>
        <w:rPr>
          <w:rFonts w:ascii="Times New Roman" w:hAnsi="Times New Roman" w:cs="Times New Roman"/>
          <w:sz w:val="24"/>
          <w:szCs w:val="24"/>
        </w:rPr>
        <w:t>, framsidan.</w:t>
      </w:r>
    </w:p>
    <w:p w:rsidR="007C3400" w:rsidRDefault="007C34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Fastighetsskötarna rapporterar</w:t>
      </w:r>
    </w:p>
    <w:p w:rsidR="007C3400" w:rsidRDefault="007C34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Sommarungdomar, </w:t>
      </w:r>
      <w:r w:rsidR="0093459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om hjälper till med trädgårdsskötsel m.m., </w:t>
      </w:r>
      <w:r w:rsidR="00934592">
        <w:rPr>
          <w:rFonts w:ascii="Times New Roman" w:hAnsi="Times New Roman" w:cs="Times New Roman"/>
          <w:sz w:val="24"/>
          <w:szCs w:val="24"/>
        </w:rPr>
        <w:t xml:space="preserve">kommer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från och med V24.</w:t>
      </w:r>
    </w:p>
    <w:p w:rsidR="007C3400" w:rsidRPr="007C3400" w:rsidRDefault="007C34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Fastighetsskötararbeten i sommar; fortsatt jordåterställning runt fastigheterna efter dränering. Nya sopsäcksställ i tvättstugorna. Ommålning av vissa källardörrar. Ommålning av skadade källarfönsterbleck. Fortsatt målning av källargången </w:t>
      </w:r>
      <w:proofErr w:type="gramStart"/>
      <w:r>
        <w:rPr>
          <w:rFonts w:ascii="Times New Roman" w:hAnsi="Times New Roman" w:cs="Times New Roman"/>
          <w:sz w:val="24"/>
          <w:szCs w:val="24"/>
        </w:rPr>
        <w:t>7-15</w:t>
      </w:r>
      <w:proofErr w:type="gramEnd"/>
      <w:r>
        <w:rPr>
          <w:rFonts w:ascii="Times New Roman" w:hAnsi="Times New Roman" w:cs="Times New Roman"/>
          <w:sz w:val="24"/>
          <w:szCs w:val="24"/>
        </w:rPr>
        <w:t>. Ommålning av staket vid trappan ner till Örby slottsväg.</w:t>
      </w:r>
    </w:p>
    <w:p w:rsidR="005277E7" w:rsidRDefault="005277E7">
      <w:pPr>
        <w:rPr>
          <w:rFonts w:ascii="Times New Roman" w:hAnsi="Times New Roman" w:cs="Times New Roman"/>
          <w:b/>
          <w:sz w:val="24"/>
          <w:szCs w:val="24"/>
        </w:rPr>
      </w:pPr>
    </w:p>
    <w:p w:rsidR="0088381E" w:rsidRPr="00D90CE4" w:rsidRDefault="000D04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88381E" w:rsidRPr="00D90CE4">
        <w:rPr>
          <w:rFonts w:ascii="Times New Roman" w:hAnsi="Times New Roman" w:cs="Times New Roman"/>
          <w:b/>
          <w:sz w:val="24"/>
          <w:szCs w:val="24"/>
        </w:rPr>
        <w:t>arkering</w:t>
      </w:r>
    </w:p>
    <w:p w:rsidR="00F228EC" w:rsidRDefault="00F228EC">
      <w:pPr>
        <w:rPr>
          <w:rFonts w:ascii="Times New Roman" w:hAnsi="Times New Roman" w:cs="Times New Roman"/>
          <w:sz w:val="24"/>
          <w:szCs w:val="24"/>
        </w:rPr>
      </w:pPr>
      <w:r w:rsidRPr="00F228EC">
        <w:rPr>
          <w:rFonts w:ascii="Times New Roman" w:hAnsi="Times New Roman" w:cs="Times New Roman"/>
          <w:sz w:val="24"/>
          <w:szCs w:val="24"/>
        </w:rPr>
        <w:t>Parkering</w:t>
      </w:r>
      <w:r>
        <w:rPr>
          <w:rFonts w:ascii="Times New Roman" w:hAnsi="Times New Roman" w:cs="Times New Roman"/>
          <w:sz w:val="24"/>
          <w:szCs w:val="24"/>
        </w:rPr>
        <w:t xml:space="preserve"> inne på gårdarna är </w:t>
      </w:r>
      <w:r w:rsidR="00F54A2D">
        <w:rPr>
          <w:rFonts w:ascii="Times New Roman" w:hAnsi="Times New Roman" w:cs="Times New Roman"/>
          <w:b/>
          <w:sz w:val="24"/>
          <w:szCs w:val="24"/>
        </w:rPr>
        <w:t>förbjudet</w:t>
      </w:r>
      <w:r w:rsidR="00F54A2D">
        <w:rPr>
          <w:rFonts w:ascii="Times New Roman" w:hAnsi="Times New Roman" w:cs="Times New Roman"/>
          <w:sz w:val="24"/>
          <w:szCs w:val="24"/>
        </w:rPr>
        <w:t>, endast av- och pålastning är tillåtet</w:t>
      </w:r>
      <w:r w:rsidR="0027738C">
        <w:rPr>
          <w:rFonts w:ascii="Times New Roman" w:hAnsi="Times New Roman" w:cs="Times New Roman"/>
          <w:sz w:val="24"/>
          <w:szCs w:val="24"/>
        </w:rPr>
        <w:t>.</w:t>
      </w:r>
      <w:r w:rsidR="00F54A2D">
        <w:rPr>
          <w:rFonts w:ascii="Times New Roman" w:hAnsi="Times New Roman" w:cs="Times New Roman"/>
          <w:sz w:val="24"/>
          <w:szCs w:val="24"/>
        </w:rPr>
        <w:t xml:space="preserve"> Utryckningsfordon måste kunna komma fram vid sjukdomsfall och brand.</w:t>
      </w:r>
    </w:p>
    <w:p w:rsidR="00056B30" w:rsidRDefault="00056B30">
      <w:pPr>
        <w:rPr>
          <w:rFonts w:ascii="Times New Roman" w:hAnsi="Times New Roman" w:cs="Times New Roman"/>
          <w:sz w:val="24"/>
          <w:szCs w:val="24"/>
        </w:rPr>
      </w:pPr>
    </w:p>
    <w:p w:rsidR="00F54A2D" w:rsidRDefault="005277E7" w:rsidP="00D90CE4">
      <w:pPr>
        <w:pStyle w:val="Normalwebb"/>
        <w:spacing w:before="0" w:beforeAutospacing="0" w:after="0" w:afterAutospacing="0"/>
        <w:textAlignment w:val="baseline"/>
        <w:rPr>
          <w:rFonts w:eastAsia="+mn-ea"/>
          <w:b/>
          <w:bCs/>
          <w:color w:val="000000"/>
          <w:kern w:val="24"/>
        </w:rPr>
      </w:pPr>
      <w:r>
        <w:rPr>
          <w:rFonts w:eastAsia="+mn-ea"/>
          <w:b/>
          <w:bCs/>
          <w:color w:val="000000"/>
          <w:kern w:val="24"/>
        </w:rPr>
        <w:t>Grillningsregler</w:t>
      </w:r>
    </w:p>
    <w:p w:rsidR="005277E7" w:rsidRDefault="005277E7" w:rsidP="00D90CE4">
      <w:pPr>
        <w:pStyle w:val="Normalwebb"/>
        <w:spacing w:before="0" w:beforeAutospacing="0" w:after="0" w:afterAutospacing="0"/>
        <w:textAlignment w:val="baseline"/>
        <w:rPr>
          <w:rFonts w:eastAsia="+mn-ea"/>
          <w:bCs/>
          <w:color w:val="000000"/>
          <w:kern w:val="24"/>
        </w:rPr>
      </w:pPr>
    </w:p>
    <w:p w:rsidR="005277E7" w:rsidRDefault="005277E7" w:rsidP="00D90CE4">
      <w:pPr>
        <w:pStyle w:val="Normalwebb"/>
        <w:spacing w:before="0" w:beforeAutospacing="0" w:after="0" w:afterAutospacing="0"/>
        <w:textAlignment w:val="baseline"/>
        <w:rPr>
          <w:rFonts w:eastAsia="+mn-ea"/>
          <w:bCs/>
          <w:color w:val="000000"/>
          <w:kern w:val="24"/>
        </w:rPr>
      </w:pPr>
      <w:r>
        <w:rPr>
          <w:rFonts w:eastAsia="+mn-ea"/>
          <w:bCs/>
          <w:color w:val="000000"/>
          <w:kern w:val="24"/>
        </w:rPr>
        <w:t>Sommartider betyder också grilltider, så vi vill påminna om vilka regler som gäller i föreningen:</w:t>
      </w:r>
    </w:p>
    <w:p w:rsidR="005277E7" w:rsidRDefault="005277E7" w:rsidP="005277E7">
      <w:pPr>
        <w:pStyle w:val="Normalwebb"/>
        <w:numPr>
          <w:ilvl w:val="0"/>
          <w:numId w:val="3"/>
        </w:numPr>
        <w:spacing w:before="0" w:beforeAutospacing="0" w:after="0" w:afterAutospacing="0"/>
        <w:textAlignment w:val="baseline"/>
        <w:rPr>
          <w:rFonts w:eastAsia="+mn-ea"/>
          <w:bCs/>
          <w:color w:val="000000"/>
          <w:kern w:val="24"/>
        </w:rPr>
      </w:pPr>
      <w:r>
        <w:rPr>
          <w:rFonts w:eastAsia="+mn-ea"/>
          <w:bCs/>
          <w:color w:val="000000"/>
          <w:kern w:val="24"/>
        </w:rPr>
        <w:t xml:space="preserve">Grillning på balkong är absolut förbjudet. Gäller även </w:t>
      </w:r>
      <w:proofErr w:type="spellStart"/>
      <w:r>
        <w:rPr>
          <w:rFonts w:eastAsia="+mn-ea"/>
          <w:bCs/>
          <w:color w:val="000000"/>
          <w:kern w:val="24"/>
        </w:rPr>
        <w:t>elgrill</w:t>
      </w:r>
      <w:proofErr w:type="spellEnd"/>
      <w:r>
        <w:rPr>
          <w:rFonts w:eastAsia="+mn-ea"/>
          <w:bCs/>
          <w:color w:val="000000"/>
          <w:kern w:val="24"/>
        </w:rPr>
        <w:t>.</w:t>
      </w:r>
    </w:p>
    <w:p w:rsidR="005277E7" w:rsidRDefault="005277E7" w:rsidP="005277E7">
      <w:pPr>
        <w:pStyle w:val="Normalwebb"/>
        <w:numPr>
          <w:ilvl w:val="0"/>
          <w:numId w:val="3"/>
        </w:numPr>
        <w:spacing w:before="0" w:beforeAutospacing="0" w:after="0" w:afterAutospacing="0"/>
        <w:textAlignment w:val="baseline"/>
        <w:rPr>
          <w:rFonts w:eastAsia="+mn-ea"/>
          <w:bCs/>
          <w:color w:val="000000"/>
          <w:kern w:val="24"/>
        </w:rPr>
      </w:pPr>
      <w:r>
        <w:rPr>
          <w:rFonts w:eastAsia="+mn-ea"/>
          <w:bCs/>
          <w:color w:val="000000"/>
          <w:kern w:val="24"/>
        </w:rPr>
        <w:t xml:space="preserve">Vid grillning utomhus ska avståndet till fasad vara </w:t>
      </w:r>
      <w:r w:rsidRPr="007C3400">
        <w:rPr>
          <w:rFonts w:eastAsia="+mn-ea"/>
          <w:b/>
          <w:bCs/>
          <w:color w:val="000000"/>
          <w:kern w:val="24"/>
        </w:rPr>
        <w:t>minst 6 meter.</w:t>
      </w:r>
    </w:p>
    <w:p w:rsidR="00F54A2D" w:rsidRPr="005277E7" w:rsidRDefault="005277E7" w:rsidP="0036222C">
      <w:pPr>
        <w:pStyle w:val="Normalwebb"/>
        <w:numPr>
          <w:ilvl w:val="0"/>
          <w:numId w:val="3"/>
        </w:numPr>
        <w:spacing w:before="0" w:beforeAutospacing="0" w:after="0" w:afterAutospacing="0"/>
        <w:textAlignment w:val="baseline"/>
        <w:rPr>
          <w:rFonts w:eastAsia="+mn-ea"/>
          <w:b/>
          <w:bCs/>
          <w:color w:val="000000"/>
          <w:kern w:val="24"/>
        </w:rPr>
      </w:pPr>
      <w:r w:rsidRPr="005277E7">
        <w:rPr>
          <w:rFonts w:eastAsia="+mn-ea"/>
          <w:bCs/>
          <w:color w:val="000000"/>
          <w:kern w:val="24"/>
        </w:rPr>
        <w:t>Använd i första hand föreningens grillplats</w:t>
      </w:r>
    </w:p>
    <w:p w:rsidR="00215E2D" w:rsidRDefault="00215E2D" w:rsidP="00D90CE4">
      <w:pPr>
        <w:pStyle w:val="Normalwebb"/>
        <w:spacing w:before="0" w:beforeAutospacing="0" w:after="0" w:afterAutospacing="0"/>
        <w:textAlignment w:val="baseline"/>
        <w:rPr>
          <w:rFonts w:eastAsia="+mn-ea"/>
          <w:b/>
          <w:bCs/>
          <w:color w:val="000000"/>
          <w:kern w:val="24"/>
        </w:rPr>
      </w:pPr>
    </w:p>
    <w:p w:rsidR="007C3400" w:rsidRPr="007C3400" w:rsidRDefault="007C3400" w:rsidP="00D90CE4">
      <w:pPr>
        <w:pStyle w:val="Normalwebb"/>
        <w:spacing w:before="0" w:beforeAutospacing="0" w:after="0" w:afterAutospacing="0"/>
        <w:textAlignment w:val="baseline"/>
        <w:rPr>
          <w:rFonts w:eastAsia="+mn-ea"/>
          <w:b/>
          <w:bCs/>
          <w:color w:val="000000"/>
          <w:kern w:val="24"/>
        </w:rPr>
      </w:pPr>
      <w:r>
        <w:rPr>
          <w:rFonts w:eastAsia="+mn-ea"/>
          <w:b/>
          <w:bCs/>
          <w:color w:val="000000"/>
          <w:kern w:val="24"/>
        </w:rPr>
        <w:t>Var snälla och kontrollera om eldningsförbud råder, och var då extra försiktiga!</w:t>
      </w:r>
    </w:p>
    <w:p w:rsidR="00215E2D" w:rsidRDefault="00215E2D" w:rsidP="00D90CE4">
      <w:pPr>
        <w:pStyle w:val="Normalwebb"/>
        <w:spacing w:before="0" w:beforeAutospacing="0" w:after="0" w:afterAutospacing="0"/>
        <w:textAlignment w:val="baseline"/>
        <w:rPr>
          <w:rFonts w:eastAsia="+mn-ea"/>
          <w:b/>
          <w:bCs/>
          <w:color w:val="000000"/>
          <w:kern w:val="24"/>
        </w:rPr>
      </w:pPr>
    </w:p>
    <w:p w:rsidR="00D90CE4" w:rsidRPr="00D90CE4" w:rsidRDefault="00D90CE4" w:rsidP="00D90CE4">
      <w:pPr>
        <w:pStyle w:val="Normalwebb"/>
        <w:spacing w:before="0" w:beforeAutospacing="0" w:after="0" w:afterAutospacing="0"/>
        <w:textAlignment w:val="baseline"/>
      </w:pPr>
      <w:r w:rsidRPr="00D90CE4">
        <w:rPr>
          <w:rFonts w:eastAsia="+mn-ea"/>
          <w:b/>
          <w:bCs/>
          <w:color w:val="000000"/>
          <w:kern w:val="24"/>
        </w:rPr>
        <w:t>Brandskydd</w:t>
      </w:r>
    </w:p>
    <w:p w:rsidR="00D90CE4" w:rsidRPr="00D90CE4" w:rsidRDefault="00D90CE4" w:rsidP="00D90CE4">
      <w:pPr>
        <w:pStyle w:val="Normalwebb"/>
        <w:spacing w:before="0" w:beforeAutospacing="0" w:after="0" w:afterAutospacing="0"/>
        <w:textAlignment w:val="baseline"/>
      </w:pPr>
      <w:r w:rsidRPr="00D90CE4">
        <w:rPr>
          <w:rFonts w:eastAsia="+mn-ea"/>
          <w:color w:val="000000"/>
          <w:kern w:val="24"/>
        </w:rPr>
        <w:t>Styrelsen tar brandskydd på stort allvar. Samtliga fastigheter har gåtts igenom och dokumenterats, och brandskyddsinspektioner genomförs regelbundet.</w:t>
      </w:r>
    </w:p>
    <w:p w:rsidR="00D90CE4" w:rsidRPr="00D90CE4" w:rsidRDefault="00D90CE4" w:rsidP="00D90CE4">
      <w:pPr>
        <w:pStyle w:val="Normalwebb"/>
        <w:spacing w:before="0" w:beforeAutospacing="0" w:after="0" w:afterAutospacing="0"/>
        <w:textAlignment w:val="baseline"/>
      </w:pPr>
      <w:r w:rsidRPr="00D90CE4">
        <w:rPr>
          <w:rFonts w:eastAsia="+mn-ea"/>
          <w:color w:val="000000"/>
          <w:kern w:val="24"/>
        </w:rPr>
        <w:t>Som enskild medlem bör du själv tänka på följande:</w:t>
      </w:r>
    </w:p>
    <w:p w:rsidR="00D90CE4" w:rsidRPr="00D90CE4" w:rsidRDefault="00D90CE4" w:rsidP="00D90CE4">
      <w:pPr>
        <w:pStyle w:val="Liststycke"/>
        <w:numPr>
          <w:ilvl w:val="0"/>
          <w:numId w:val="1"/>
        </w:numPr>
        <w:textAlignment w:val="baseline"/>
      </w:pPr>
      <w:r w:rsidRPr="00D90CE4">
        <w:rPr>
          <w:rFonts w:eastAsia="+mn-ea"/>
          <w:i/>
          <w:iCs/>
          <w:color w:val="000000"/>
          <w:kern w:val="24"/>
        </w:rPr>
        <w:t>Ställ inget brännbart i trapphuset. Trapphuset</w:t>
      </w:r>
      <w:r w:rsidR="009E6ED9">
        <w:rPr>
          <w:rFonts w:eastAsia="+mn-ea"/>
          <w:i/>
          <w:iCs/>
          <w:color w:val="000000"/>
          <w:kern w:val="24"/>
        </w:rPr>
        <w:t xml:space="preserve"> och källargångarna är </w:t>
      </w:r>
      <w:proofErr w:type="spellStart"/>
      <w:r w:rsidR="009E6ED9">
        <w:rPr>
          <w:rFonts w:eastAsia="+mn-ea"/>
          <w:i/>
          <w:iCs/>
          <w:color w:val="000000"/>
          <w:kern w:val="24"/>
        </w:rPr>
        <w:t>utrymningvägar</w:t>
      </w:r>
      <w:proofErr w:type="spellEnd"/>
      <w:r w:rsidR="009E6ED9">
        <w:rPr>
          <w:rFonts w:eastAsia="+mn-ea"/>
          <w:i/>
          <w:iCs/>
          <w:color w:val="000000"/>
          <w:kern w:val="24"/>
        </w:rPr>
        <w:t xml:space="preserve"> och</w:t>
      </w:r>
      <w:r w:rsidRPr="00D90CE4">
        <w:rPr>
          <w:rFonts w:eastAsia="+mn-ea"/>
          <w:i/>
          <w:iCs/>
          <w:color w:val="000000"/>
          <w:kern w:val="24"/>
        </w:rPr>
        <w:t xml:space="preserve"> ska vara fri</w:t>
      </w:r>
      <w:r w:rsidR="009E6ED9">
        <w:rPr>
          <w:rFonts w:eastAsia="+mn-ea"/>
          <w:i/>
          <w:iCs/>
          <w:color w:val="000000"/>
          <w:kern w:val="24"/>
        </w:rPr>
        <w:t>a</w:t>
      </w:r>
      <w:r w:rsidRPr="00D90CE4">
        <w:rPr>
          <w:rFonts w:eastAsia="+mn-ea"/>
          <w:i/>
          <w:iCs/>
          <w:color w:val="000000"/>
          <w:kern w:val="24"/>
        </w:rPr>
        <w:t xml:space="preserve"> från föremå</w:t>
      </w:r>
      <w:r w:rsidR="009E6ED9">
        <w:rPr>
          <w:rFonts w:eastAsia="+mn-ea"/>
          <w:i/>
          <w:iCs/>
          <w:color w:val="000000"/>
          <w:kern w:val="24"/>
        </w:rPr>
        <w:t>l som försvårar utrymning.</w:t>
      </w:r>
    </w:p>
    <w:p w:rsidR="00D90CE4" w:rsidRPr="00D90CE4" w:rsidRDefault="00D90CE4" w:rsidP="00D90CE4">
      <w:pPr>
        <w:pStyle w:val="Liststycke"/>
        <w:numPr>
          <w:ilvl w:val="0"/>
          <w:numId w:val="1"/>
        </w:numPr>
        <w:textAlignment w:val="baseline"/>
      </w:pPr>
      <w:r w:rsidRPr="00D90CE4">
        <w:rPr>
          <w:rFonts w:eastAsia="+mn-ea"/>
          <w:i/>
          <w:iCs/>
          <w:color w:val="000000"/>
          <w:kern w:val="24"/>
        </w:rPr>
        <w:t xml:space="preserve">Brandfarliga vätskor får </w:t>
      </w:r>
      <w:r w:rsidRPr="00D90CE4">
        <w:rPr>
          <w:rFonts w:eastAsia="+mn-ea"/>
          <w:b/>
          <w:bCs/>
          <w:i/>
          <w:iCs/>
          <w:color w:val="000000"/>
          <w:kern w:val="24"/>
        </w:rPr>
        <w:t>ej</w:t>
      </w:r>
      <w:r w:rsidRPr="00D90CE4">
        <w:rPr>
          <w:rFonts w:eastAsia="+mn-ea"/>
          <w:i/>
          <w:iCs/>
          <w:color w:val="000000"/>
          <w:kern w:val="24"/>
        </w:rPr>
        <w:t xml:space="preserve"> förvaras i källarutrymmena</w:t>
      </w:r>
    </w:p>
    <w:p w:rsidR="00D90CE4" w:rsidRPr="00D90CE4" w:rsidRDefault="00D90CE4" w:rsidP="00D90CE4">
      <w:pPr>
        <w:pStyle w:val="Liststycke"/>
        <w:numPr>
          <w:ilvl w:val="0"/>
          <w:numId w:val="1"/>
        </w:numPr>
        <w:textAlignment w:val="baseline"/>
      </w:pPr>
      <w:r w:rsidRPr="00D90CE4">
        <w:rPr>
          <w:rFonts w:eastAsia="+mn-ea"/>
          <w:i/>
          <w:iCs/>
          <w:color w:val="000000"/>
          <w:kern w:val="24"/>
        </w:rPr>
        <w:t>Se till att batteriet i era brandvarnare fungerar.</w:t>
      </w:r>
    </w:p>
    <w:p w:rsidR="004817B8" w:rsidRDefault="00D90CE4" w:rsidP="004817B8">
      <w:pPr>
        <w:rPr>
          <w:rFonts w:ascii="Times New Roman" w:hAnsi="Times New Roman" w:cs="Times New Roman"/>
          <w:b/>
          <w:sz w:val="24"/>
          <w:szCs w:val="24"/>
        </w:rPr>
      </w:pPr>
      <w:r w:rsidRPr="000B52EC">
        <w:rPr>
          <w:rFonts w:eastAsia="+mn-ea"/>
          <w:i/>
          <w:iCs/>
          <w:color w:val="000000"/>
          <w:kern w:val="24"/>
        </w:rPr>
        <w:t>Var försiktig med värmeljus, som helst bör var av stearin</w:t>
      </w:r>
      <w:r w:rsidR="00DB2955" w:rsidRPr="000B52EC">
        <w:rPr>
          <w:rFonts w:eastAsia="+mn-ea"/>
          <w:i/>
          <w:iCs/>
          <w:color w:val="000000"/>
          <w:kern w:val="24"/>
        </w:rPr>
        <w:t xml:space="preserve"> </w:t>
      </w:r>
      <w:r w:rsidRPr="000B52EC">
        <w:rPr>
          <w:rFonts w:eastAsia="+mn-ea"/>
          <w:i/>
          <w:iCs/>
          <w:color w:val="000000"/>
          <w:kern w:val="24"/>
        </w:rPr>
        <w:t>(paraffin är oerhört brandfarligt)</w:t>
      </w:r>
      <w:r w:rsidR="004817B8" w:rsidRPr="004817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37A8" w:rsidRDefault="00D737A8" w:rsidP="004817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Valberedning</w:t>
      </w:r>
    </w:p>
    <w:p w:rsidR="00D737A8" w:rsidRDefault="00D737A8" w:rsidP="004817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Är det någon som är intresserad att delta i styrelsearbetet i vår förening</w:t>
      </w:r>
      <w:r w:rsidR="001215BF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Kontakta ordförande Lars-Åke Hellgren för information.</w:t>
      </w:r>
    </w:p>
    <w:p w:rsidR="00934592" w:rsidRDefault="00934592" w:rsidP="004817B8">
      <w:pPr>
        <w:rPr>
          <w:rFonts w:ascii="Times New Roman" w:hAnsi="Times New Roman" w:cs="Times New Roman"/>
          <w:sz w:val="24"/>
          <w:szCs w:val="24"/>
        </w:rPr>
      </w:pPr>
    </w:p>
    <w:p w:rsidR="0088381E" w:rsidRPr="004817B8" w:rsidRDefault="0088381E" w:rsidP="004817B8">
      <w:pPr>
        <w:pStyle w:val="Liststycke"/>
        <w:textAlignment w:val="baseline"/>
        <w:rPr>
          <w:b/>
        </w:rPr>
      </w:pPr>
    </w:p>
    <w:p w:rsidR="004817B8" w:rsidRDefault="004817B8" w:rsidP="00121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Att bo i bostadsrätt är inte samma sak som att bo i hyresrätt. Det innebär ett betydligt större ansvar, för att såväl det gemensamma fastighetsbeståndet som den egna bostaden sköts på rätt sätt.</w:t>
      </w:r>
    </w:p>
    <w:sectPr w:rsidR="004817B8" w:rsidSect="00DB2955">
      <w:headerReference w:type="default" r:id="rId9"/>
      <w:pgSz w:w="11906" w:h="16838"/>
      <w:pgMar w:top="851" w:right="1304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B62" w:rsidRDefault="00204B62" w:rsidP="0012513F">
      <w:pPr>
        <w:spacing w:after="0" w:line="240" w:lineRule="auto"/>
      </w:pPr>
      <w:r>
        <w:separator/>
      </w:r>
    </w:p>
  </w:endnote>
  <w:endnote w:type="continuationSeparator" w:id="0">
    <w:p w:rsidR="00204B62" w:rsidRDefault="00204B62" w:rsidP="00125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B62" w:rsidRDefault="00204B62" w:rsidP="0012513F">
      <w:pPr>
        <w:spacing w:after="0" w:line="240" w:lineRule="auto"/>
      </w:pPr>
      <w:r>
        <w:separator/>
      </w:r>
    </w:p>
  </w:footnote>
  <w:footnote w:type="continuationSeparator" w:id="0">
    <w:p w:rsidR="00204B62" w:rsidRDefault="00204B62" w:rsidP="00125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13F" w:rsidRDefault="0012513F">
    <w:pPr>
      <w:pStyle w:val="Sidhuvud"/>
    </w:pPr>
    <w:r>
      <w:rPr>
        <w:noProof/>
      </w:rPr>
      <w:drawing>
        <wp:inline distT="0" distB="0" distL="0" distR="0" wp14:anchorId="00F689D0" wp14:editId="0D119282">
          <wp:extent cx="1402080" cy="350520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350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73681"/>
    <w:multiLevelType w:val="hybridMultilevel"/>
    <w:tmpl w:val="4FA83488"/>
    <w:lvl w:ilvl="0" w:tplc="C28CFA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ACF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6C9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2805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8AA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56D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78A9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8C20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80E6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723312"/>
    <w:multiLevelType w:val="hybridMultilevel"/>
    <w:tmpl w:val="1302747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A67FF4"/>
    <w:multiLevelType w:val="hybridMultilevel"/>
    <w:tmpl w:val="17B61EF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81E"/>
    <w:rsid w:val="00047874"/>
    <w:rsid w:val="00047C5C"/>
    <w:rsid w:val="00056B30"/>
    <w:rsid w:val="000B52EC"/>
    <w:rsid w:val="000D04A9"/>
    <w:rsid w:val="000D6F88"/>
    <w:rsid w:val="001215BF"/>
    <w:rsid w:val="0012513F"/>
    <w:rsid w:val="00193282"/>
    <w:rsid w:val="00204B62"/>
    <w:rsid w:val="00215E2D"/>
    <w:rsid w:val="00255DB3"/>
    <w:rsid w:val="002757AC"/>
    <w:rsid w:val="0027738C"/>
    <w:rsid w:val="0033764A"/>
    <w:rsid w:val="003631D3"/>
    <w:rsid w:val="00383D57"/>
    <w:rsid w:val="003D5677"/>
    <w:rsid w:val="00413A55"/>
    <w:rsid w:val="004817B8"/>
    <w:rsid w:val="004909AB"/>
    <w:rsid w:val="004C6946"/>
    <w:rsid w:val="00521714"/>
    <w:rsid w:val="005277E7"/>
    <w:rsid w:val="00547F9C"/>
    <w:rsid w:val="00573CC1"/>
    <w:rsid w:val="005812F9"/>
    <w:rsid w:val="0058302B"/>
    <w:rsid w:val="00597479"/>
    <w:rsid w:val="005D20B9"/>
    <w:rsid w:val="0060609E"/>
    <w:rsid w:val="00663507"/>
    <w:rsid w:val="00684067"/>
    <w:rsid w:val="006A31A0"/>
    <w:rsid w:val="006E6D6A"/>
    <w:rsid w:val="006F30AD"/>
    <w:rsid w:val="00770CCE"/>
    <w:rsid w:val="0078622D"/>
    <w:rsid w:val="007C3400"/>
    <w:rsid w:val="007F438B"/>
    <w:rsid w:val="008312B2"/>
    <w:rsid w:val="0088381E"/>
    <w:rsid w:val="008C7122"/>
    <w:rsid w:val="008C7C58"/>
    <w:rsid w:val="00922687"/>
    <w:rsid w:val="00934592"/>
    <w:rsid w:val="00981231"/>
    <w:rsid w:val="009A6F91"/>
    <w:rsid w:val="009E6ED9"/>
    <w:rsid w:val="00A234C4"/>
    <w:rsid w:val="00A75FB0"/>
    <w:rsid w:val="00AB376B"/>
    <w:rsid w:val="00B4518F"/>
    <w:rsid w:val="00BA0378"/>
    <w:rsid w:val="00BA57DB"/>
    <w:rsid w:val="00BC3FFF"/>
    <w:rsid w:val="00C038E6"/>
    <w:rsid w:val="00C608EE"/>
    <w:rsid w:val="00C71203"/>
    <w:rsid w:val="00C73BD7"/>
    <w:rsid w:val="00C92AE1"/>
    <w:rsid w:val="00CC007A"/>
    <w:rsid w:val="00D252BA"/>
    <w:rsid w:val="00D27265"/>
    <w:rsid w:val="00D737A8"/>
    <w:rsid w:val="00D75ED7"/>
    <w:rsid w:val="00D86E1E"/>
    <w:rsid w:val="00D90CE4"/>
    <w:rsid w:val="00DB2955"/>
    <w:rsid w:val="00E16514"/>
    <w:rsid w:val="00E23DD1"/>
    <w:rsid w:val="00EA0272"/>
    <w:rsid w:val="00EE171A"/>
    <w:rsid w:val="00EE6D6C"/>
    <w:rsid w:val="00F02888"/>
    <w:rsid w:val="00F130D8"/>
    <w:rsid w:val="00F228EC"/>
    <w:rsid w:val="00F54A2D"/>
    <w:rsid w:val="00F65C16"/>
    <w:rsid w:val="00FC0A1D"/>
    <w:rsid w:val="00FC584E"/>
    <w:rsid w:val="00FD14B5"/>
    <w:rsid w:val="00FF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C7C44"/>
  <w15:docId w15:val="{8DD4035A-3A2C-4EAA-A29D-FF30E078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47874"/>
    <w:rPr>
      <w:color w:val="0563C1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D90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D90C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B2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B2955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4909AB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125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2513F"/>
  </w:style>
  <w:style w:type="paragraph" w:styleId="Sidfot">
    <w:name w:val="footer"/>
    <w:basedOn w:val="Normal"/>
    <w:link w:val="SidfotChar"/>
    <w:uiPriority w:val="99"/>
    <w:unhideWhenUsed/>
    <w:rsid w:val="00125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2513F"/>
  </w:style>
  <w:style w:type="character" w:styleId="Olstomnmnande">
    <w:name w:val="Unresolved Mention"/>
    <w:basedOn w:val="Standardstycketeckensnitt"/>
    <w:uiPriority w:val="99"/>
    <w:semiHidden/>
    <w:unhideWhenUsed/>
    <w:rsid w:val="003D567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69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3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11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29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evard@orbyslott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537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Ledamot1</dc:creator>
  <cp:keywords/>
  <dc:description/>
  <cp:lastModifiedBy>Sekreterare BRF Örbyslott</cp:lastModifiedBy>
  <cp:revision>6</cp:revision>
  <cp:lastPrinted>2018-04-04T15:37:00Z</cp:lastPrinted>
  <dcterms:created xsi:type="dcterms:W3CDTF">2018-05-16T06:56:00Z</dcterms:created>
  <dcterms:modified xsi:type="dcterms:W3CDTF">2018-06-16T10:36:00Z</dcterms:modified>
</cp:coreProperties>
</file>