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:rsidTr="00D303A3">
        <w:tc>
          <w:tcPr>
            <w:tcW w:w="8405" w:type="dxa"/>
          </w:tcPr>
          <w:p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0173B9">
              <w:rPr>
                <w:sz w:val="72"/>
                <w:szCs w:val="72"/>
              </w:rPr>
              <w:t>ta chansen att rensa grovsopor</w:t>
            </w:r>
          </w:p>
        </w:tc>
      </w:tr>
      <w:tr w:rsidR="00C1244B" w:rsidTr="00D303A3">
        <w:tc>
          <w:tcPr>
            <w:tcW w:w="8405" w:type="dxa"/>
          </w:tcPr>
          <w:p w:rsidR="000173B9" w:rsidRDefault="000173B9" w:rsidP="000173B9">
            <w:pPr>
              <w:pStyle w:val="Anslagbrdtext"/>
              <w:tabs>
                <w:tab w:val="center" w:pos="5103"/>
              </w:tabs>
            </w:pPr>
            <w:r>
              <w:t xml:space="preserve">Från och med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åååå-mm-dd</w:t>
            </w:r>
            <w:r>
              <w:fldChar w:fldCharType="end"/>
            </w:r>
            <w:r>
              <w:t xml:space="preserve"> kommer det att finnas en container utanför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re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</w:t>
            </w:r>
            <w:r>
              <w:fldChar w:fldCharType="end"/>
            </w:r>
            <w:r>
              <w:t xml:space="preserve"> där ni kan slänga era grovsopor. Containern kommer att finnas kvar till och med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åååå-mm-dd</w:t>
            </w:r>
            <w:r>
              <w:fldChar w:fldCharType="end"/>
            </w:r>
            <w:r>
              <w:t>.</w:t>
            </w:r>
          </w:p>
          <w:p w:rsidR="000173B9" w:rsidRDefault="000173B9" w:rsidP="000173B9">
            <w:pPr>
              <w:pStyle w:val="Anslagbrdtext"/>
              <w:tabs>
                <w:tab w:val="center" w:pos="5103"/>
              </w:tabs>
            </w:pPr>
          </w:p>
          <w:p w:rsidR="000173B9" w:rsidRDefault="000173B9" w:rsidP="000173B9">
            <w:pPr>
              <w:pStyle w:val="Anslagbrdtext"/>
              <w:tabs>
                <w:tab w:val="center" w:pos="5103"/>
              </w:tabs>
            </w:pPr>
            <w:r>
              <w:t xml:space="preserve">Observera att det endast är tillåtet att slänga grovsopor i containern. </w:t>
            </w:r>
          </w:p>
          <w:p w:rsidR="000173B9" w:rsidRDefault="000173B9" w:rsidP="000173B9">
            <w:pPr>
              <w:pStyle w:val="Anslagbrdtext"/>
              <w:tabs>
                <w:tab w:val="center" w:pos="5103"/>
              </w:tabs>
            </w:pPr>
          </w:p>
          <w:p w:rsidR="000173B9" w:rsidRDefault="000173B9" w:rsidP="000173B9">
            <w:pPr>
              <w:pStyle w:val="Anslagbrdtext"/>
              <w:tabs>
                <w:tab w:val="center" w:pos="5103"/>
              </w:tabs>
            </w:pPr>
            <w:r>
              <w:t>Följande får inte slängas bland grovsoporna: byggavfall som dörrar, gips, isolering, lister, skåp, sanitetsporslin och fönster. Dessa saker måste fraktas till närmaste återvinningscentral.</w:t>
            </w:r>
          </w:p>
          <w:p w:rsidR="000173B9" w:rsidRDefault="000173B9" w:rsidP="000173B9">
            <w:pPr>
              <w:pStyle w:val="Anslagbrdtext"/>
              <w:tabs>
                <w:tab w:val="center" w:pos="5103"/>
              </w:tabs>
            </w:pPr>
          </w:p>
          <w:p w:rsidR="000173B9" w:rsidRDefault="000173B9" w:rsidP="000173B9">
            <w:pPr>
              <w:pStyle w:val="Anslagbrdtext"/>
              <w:tabs>
                <w:tab w:val="center" w:pos="5103"/>
              </w:tabs>
            </w:pPr>
            <w:r>
              <w:t>Passa på att rensa era förråd!</w:t>
            </w:r>
          </w:p>
          <w:p w:rsidR="00C1244B" w:rsidRDefault="00C1244B" w:rsidP="00D303A3">
            <w:pPr>
              <w:pStyle w:val="Anslagbrdtext"/>
            </w:pPr>
          </w:p>
          <w:p w:rsidR="000173B9" w:rsidRDefault="000173B9" w:rsidP="00D303A3">
            <w:pPr>
              <w:pStyle w:val="Anslagbrdtext"/>
            </w:pPr>
            <w:bookmarkStart w:id="0" w:name="_GoBack"/>
            <w:bookmarkEnd w:id="0"/>
          </w:p>
          <w:p w:rsidR="00C1244B" w:rsidRDefault="00C1244B" w:rsidP="00D303A3">
            <w:pPr>
              <w:pStyle w:val="Anslagbrdtext"/>
            </w:pPr>
            <w:r>
              <w:t>Vänliga hälsningar</w:t>
            </w:r>
          </w:p>
          <w:p w:rsidR="008C7BFA" w:rsidRDefault="008C7BFA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Styrelsen</w:t>
            </w:r>
          </w:p>
          <w:p w:rsidR="00C1244B" w:rsidRDefault="00C1244B" w:rsidP="00D303A3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4B" w:rsidRDefault="00C1244B" w:rsidP="00216B9D">
      <w:r>
        <w:separator/>
      </w:r>
    </w:p>
  </w:endnote>
  <w:endnote w:type="continuationSeparator" w:id="0">
    <w:p w:rsidR="00C1244B" w:rsidRDefault="00C124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E315F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4B" w:rsidRDefault="00C1244B" w:rsidP="00216B9D">
      <w:r>
        <w:separator/>
      </w:r>
    </w:p>
  </w:footnote>
  <w:footnote w:type="continuationSeparator" w:id="0">
    <w:p w:rsidR="00C1244B" w:rsidRDefault="00C124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1244B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bookmarkStart w:id="2" w:name="bmSidnrSecond"/>
      <w:tc>
        <w:tcPr>
          <w:tcW w:w="1417" w:type="dxa"/>
        </w:tcPr>
        <w:p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3" w:name="bmSidnrSecondTrue"/>
          <w:bookmarkEnd w:id="2"/>
          <w:bookmarkEnd w:id="3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173B9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B741FD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Angelica Sandgren</cp:lastModifiedBy>
  <cp:revision>2</cp:revision>
  <cp:lastPrinted>2019-11-28T10:30:00Z</cp:lastPrinted>
  <dcterms:created xsi:type="dcterms:W3CDTF">2019-11-28T11:58:00Z</dcterms:created>
  <dcterms:modified xsi:type="dcterms:W3CDTF">2019-11-28T11:58:00Z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