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4444" w14:textId="77777777" w:rsidR="000327F3" w:rsidRDefault="000327F3" w:rsidP="00C1635C">
      <w:pPr>
        <w:rPr>
          <w:rFonts w:ascii="Arial" w:hAnsi="Arial" w:cs="Arial"/>
          <w:color w:val="4A4A4A"/>
          <w:shd w:val="clear" w:color="auto" w:fill="FFFFFF"/>
        </w:rPr>
      </w:pPr>
    </w:p>
    <w:p w14:paraId="6F8AE091" w14:textId="77777777" w:rsidR="00411902" w:rsidRDefault="00411902" w:rsidP="00053A6F">
      <w:pPr>
        <w:pStyle w:val="Normalwebb"/>
        <w:shd w:val="clear" w:color="auto" w:fill="FFFFFF"/>
        <w:spacing w:before="0" w:beforeAutospacing="0" w:after="0" w:afterAutospacing="0"/>
        <w:rPr>
          <w:rFonts w:ascii="Montserrat" w:hAnsi="Montserrat"/>
          <w:color w:val="777777"/>
          <w:sz w:val="23"/>
          <w:szCs w:val="23"/>
        </w:rPr>
      </w:pPr>
      <w:r>
        <w:rPr>
          <w:rFonts w:ascii="Montserrat" w:hAnsi="Montserrat"/>
          <w:color w:val="777777"/>
          <w:sz w:val="23"/>
          <w:szCs w:val="23"/>
        </w:rPr>
        <w:t>Toalettstol Ifö Spira 6261 Förhöjd</w:t>
      </w:r>
    </w:p>
    <w:p w14:paraId="3DD61EED" w14:textId="0B3EDC0C" w:rsidR="00411902" w:rsidRDefault="00411902" w:rsidP="00411902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777777"/>
          <w:sz w:val="23"/>
          <w:szCs w:val="23"/>
        </w:rPr>
      </w:pPr>
      <w:r>
        <w:rPr>
          <w:rFonts w:ascii="Montserrat" w:hAnsi="Montserrat"/>
          <w:color w:val="777777"/>
          <w:sz w:val="23"/>
          <w:szCs w:val="23"/>
        </w:rPr>
        <w:t xml:space="preserve">Ifö Spira WC-stol 6261, golvstående, hög modell, </w:t>
      </w:r>
      <w:proofErr w:type="spellStart"/>
      <w:r>
        <w:rPr>
          <w:rFonts w:ascii="Montserrat" w:hAnsi="Montserrat"/>
          <w:color w:val="777777"/>
          <w:sz w:val="23"/>
          <w:szCs w:val="23"/>
        </w:rPr>
        <w:t>Rimfree</w:t>
      </w:r>
      <w:proofErr w:type="spellEnd"/>
      <w:r>
        <w:rPr>
          <w:rFonts w:ascii="Montserrat" w:hAnsi="Montserrat"/>
          <w:color w:val="777777"/>
          <w:sz w:val="23"/>
          <w:szCs w:val="23"/>
        </w:rPr>
        <w:t xml:space="preserve">®. Utan spolkant har smuts och bakterier ingenstans att gömma sig och WC-stolen blir mer lättstädad och hygienisk. Ifö Spira har hel cisternkåpa och en separat vattencistern för att förhindra kondens och ge tystare återfyllning. </w:t>
      </w:r>
      <w:proofErr w:type="spellStart"/>
      <w:r>
        <w:rPr>
          <w:rFonts w:ascii="Montserrat" w:hAnsi="Montserrat"/>
          <w:color w:val="777777"/>
          <w:sz w:val="23"/>
          <w:szCs w:val="23"/>
        </w:rPr>
        <w:t>Fresh</w:t>
      </w:r>
      <w:proofErr w:type="spellEnd"/>
      <w:r>
        <w:rPr>
          <w:rFonts w:ascii="Montserrat" w:hAnsi="Montserrat"/>
          <w:color w:val="777777"/>
          <w:sz w:val="23"/>
          <w:szCs w:val="23"/>
        </w:rPr>
        <w:t xml:space="preserve"> WC, som ger doft och underlättar rengöringen, är standard och doseringstabletten stoppas i via spolknappen. Förhöjd modell 46 cm sitthöjd utan sits. 4/2-litersspolning</w:t>
      </w:r>
      <w:r w:rsidR="004C1AB7">
        <w:rPr>
          <w:rFonts w:ascii="Montserrat" w:hAnsi="Montserrat"/>
          <w:color w:val="777777"/>
          <w:sz w:val="23"/>
          <w:szCs w:val="23"/>
        </w:rPr>
        <w:t xml:space="preserve">. </w:t>
      </w:r>
      <w:r>
        <w:rPr>
          <w:rFonts w:ascii="Montserrat" w:hAnsi="Montserrat"/>
          <w:color w:val="777777"/>
          <w:sz w:val="23"/>
          <w:szCs w:val="23"/>
        </w:rPr>
        <w:t xml:space="preserve">Inbyggt s-lås. Spolknapp i blank krom. </w:t>
      </w:r>
    </w:p>
    <w:p w14:paraId="2558B74F" w14:textId="0B58D553" w:rsidR="003310D3" w:rsidRDefault="000A1157" w:rsidP="00C1635C">
      <w:pPr>
        <w:jc w:val="center"/>
      </w:pPr>
      <w:r>
        <w:rPr>
          <w:noProof/>
        </w:rPr>
        <w:drawing>
          <wp:inline distT="0" distB="0" distL="0" distR="0" wp14:anchorId="6737C730" wp14:editId="639BC38E">
            <wp:extent cx="4114800" cy="4114800"/>
            <wp:effectExtent l="0" t="0" r="0" b="0"/>
            <wp:docPr id="8" name="Bildobjekt 8" descr="förhöjd toalett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örhöjd toalettst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0793" w14:textId="280FE6DD" w:rsidR="000A630A" w:rsidRDefault="000A630A" w:rsidP="000A630A">
      <w:pPr>
        <w:jc w:val="center"/>
      </w:pPr>
    </w:p>
    <w:sectPr w:rsidR="000A63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4D57" w14:textId="77777777" w:rsidR="00D17C48" w:rsidRDefault="00D17C48" w:rsidP="00C941B1">
      <w:pPr>
        <w:spacing w:after="0" w:line="240" w:lineRule="auto"/>
      </w:pPr>
      <w:r>
        <w:separator/>
      </w:r>
    </w:p>
  </w:endnote>
  <w:endnote w:type="continuationSeparator" w:id="0">
    <w:p w14:paraId="103A36B6" w14:textId="77777777" w:rsidR="00D17C48" w:rsidRDefault="00D17C48" w:rsidP="00C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C11E" w14:textId="77777777" w:rsidR="00D17C48" w:rsidRDefault="00D17C48" w:rsidP="00C941B1">
      <w:pPr>
        <w:spacing w:after="0" w:line="240" w:lineRule="auto"/>
      </w:pPr>
      <w:r>
        <w:separator/>
      </w:r>
    </w:p>
  </w:footnote>
  <w:footnote w:type="continuationSeparator" w:id="0">
    <w:p w14:paraId="5C6AE471" w14:textId="77777777" w:rsidR="00D17C48" w:rsidRDefault="00D17C48" w:rsidP="00C9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7A82" w14:textId="42F51E26" w:rsidR="00C941B1" w:rsidRPr="00C941B1" w:rsidRDefault="00C941B1" w:rsidP="00C941B1">
    <w:pPr>
      <w:pStyle w:val="Sidhuvud"/>
      <w:jc w:val="center"/>
      <w:rPr>
        <w:b/>
        <w:bCs/>
        <w:sz w:val="96"/>
        <w:szCs w:val="96"/>
      </w:rPr>
    </w:pPr>
    <w:r w:rsidRPr="00C941B1">
      <w:rPr>
        <w:b/>
        <w:bCs/>
        <w:sz w:val="96"/>
        <w:szCs w:val="96"/>
      </w:rPr>
      <w:t>TILLVAL</w:t>
    </w:r>
    <w:r w:rsidR="00D9690A">
      <w:rPr>
        <w:b/>
        <w:bCs/>
        <w:sz w:val="96"/>
        <w:szCs w:val="96"/>
      </w:rPr>
      <w:t xml:space="preserve">, Pris </w:t>
    </w:r>
    <w:r w:rsidR="00703D33">
      <w:rPr>
        <w:b/>
        <w:bCs/>
        <w:sz w:val="96"/>
        <w:szCs w:val="96"/>
      </w:rPr>
      <w:t>3875</w:t>
    </w:r>
    <w:r w:rsidR="00D9690A">
      <w:rPr>
        <w:b/>
        <w:bCs/>
        <w:sz w:val="96"/>
        <w:szCs w:val="96"/>
      </w:rPr>
      <w:t>kr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B1"/>
    <w:rsid w:val="000327F3"/>
    <w:rsid w:val="00053A6F"/>
    <w:rsid w:val="00085870"/>
    <w:rsid w:val="000A1157"/>
    <w:rsid w:val="000A630A"/>
    <w:rsid w:val="000F2BF8"/>
    <w:rsid w:val="001E5A81"/>
    <w:rsid w:val="002574CC"/>
    <w:rsid w:val="002768D5"/>
    <w:rsid w:val="00283208"/>
    <w:rsid w:val="00307FD0"/>
    <w:rsid w:val="003310D3"/>
    <w:rsid w:val="003521AB"/>
    <w:rsid w:val="00411902"/>
    <w:rsid w:val="004C1AB7"/>
    <w:rsid w:val="00570B34"/>
    <w:rsid w:val="005768B7"/>
    <w:rsid w:val="00684BC3"/>
    <w:rsid w:val="00703D33"/>
    <w:rsid w:val="0081341B"/>
    <w:rsid w:val="008A4C5B"/>
    <w:rsid w:val="009A100C"/>
    <w:rsid w:val="00AE0B89"/>
    <w:rsid w:val="00B37FDE"/>
    <w:rsid w:val="00C11AD9"/>
    <w:rsid w:val="00C1635C"/>
    <w:rsid w:val="00C36A61"/>
    <w:rsid w:val="00C941B1"/>
    <w:rsid w:val="00CE502A"/>
    <w:rsid w:val="00D17C48"/>
    <w:rsid w:val="00D240A2"/>
    <w:rsid w:val="00D544CD"/>
    <w:rsid w:val="00D876AE"/>
    <w:rsid w:val="00D95CA3"/>
    <w:rsid w:val="00D9690A"/>
    <w:rsid w:val="00DF762F"/>
    <w:rsid w:val="00E33E9D"/>
    <w:rsid w:val="00ED540A"/>
    <w:rsid w:val="00FF460D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9F88"/>
  <w15:chartTrackingRefBased/>
  <w15:docId w15:val="{2318D482-CE15-4784-86FA-FE5EAED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9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1B1"/>
  </w:style>
  <w:style w:type="paragraph" w:styleId="Sidfot">
    <w:name w:val="footer"/>
    <w:basedOn w:val="Normal"/>
    <w:link w:val="SidfotChar"/>
    <w:uiPriority w:val="99"/>
    <w:unhideWhenUsed/>
    <w:rsid w:val="00C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1B1"/>
  </w:style>
  <w:style w:type="character" w:customStyle="1" w:styleId="Rubrik1Char">
    <w:name w:val="Rubrik 1 Char"/>
    <w:basedOn w:val="Standardstycketeckensnitt"/>
    <w:link w:val="Rubrik1"/>
    <w:uiPriority w:val="9"/>
    <w:rsid w:val="00D9690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C280B29E3C94E92C1A1A25537AF29" ma:contentTypeVersion="13" ma:contentTypeDescription="Skapa ett nytt dokument." ma:contentTypeScope="" ma:versionID="7f4b2fead3d4c283ad14afe04d80dd5b">
  <xsd:schema xmlns:xsd="http://www.w3.org/2001/XMLSchema" xmlns:xs="http://www.w3.org/2001/XMLSchema" xmlns:p="http://schemas.microsoft.com/office/2006/metadata/properties" xmlns:ns2="e16a1f61-2a7b-4722-b387-a97d2af033c8" xmlns:ns3="7e65ef69-f4c0-4a41-8277-1352d1f0b22d" targetNamespace="http://schemas.microsoft.com/office/2006/metadata/properties" ma:root="true" ma:fieldsID="6dc83a874df93c175ee55c1bb27088f0" ns2:_="" ns3:_="">
    <xsd:import namespace="e16a1f61-2a7b-4722-b387-a97d2af033c8"/>
    <xsd:import namespace="7e65ef69-f4c0-4a41-8277-1352d1f0b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1f61-2a7b-4722-b387-a97d2af033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77ea89-e4a1-4a31-91c3-67c71ad146d3}" ma:internalName="TaxCatchAll" ma:showField="CatchAllData" ma:web="e16a1f61-2a7b-4722-b387-a97d2af03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ef69-f4c0-4a41-8277-1352d1f0b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0aa0f7bb-edf0-4f51-95be-47e44d4da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a1f61-2a7b-4722-b387-a97d2af033c8" xsi:nil="true"/>
    <lcf76f155ced4ddcb4097134ff3c332f xmlns="7e65ef69-f4c0-4a41-8277-1352d1f0b2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A9506-1A08-4D14-B08F-224D60500840}"/>
</file>

<file path=customXml/itemProps2.xml><?xml version="1.0" encoding="utf-8"?>
<ds:datastoreItem xmlns:ds="http://schemas.openxmlformats.org/officeDocument/2006/customXml" ds:itemID="{ACE04F75-1532-4A9E-86A9-404BAFB67BF9}"/>
</file>

<file path=customXml/itemProps3.xml><?xml version="1.0" encoding="utf-8"?>
<ds:datastoreItem xmlns:ds="http://schemas.openxmlformats.org/officeDocument/2006/customXml" ds:itemID="{6F6B06BF-E44F-4B58-A048-85EDE686A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Eskinder Gebeyehu</dc:creator>
  <cp:keywords/>
  <dc:description/>
  <cp:lastModifiedBy>Eskinder Gebeyehu</cp:lastModifiedBy>
  <cp:revision>10</cp:revision>
  <dcterms:created xsi:type="dcterms:W3CDTF">2023-02-10T16:48:00Z</dcterms:created>
  <dcterms:modified xsi:type="dcterms:W3CDTF">2023-02-10T16:53:00Z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0x010100764C280B29E3C94E92C1A1A25537AF29</vt:lpwstr>
  </property>
</Properties>
</file>