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54" w:rsidRDefault="00175195" w:rsidP="00F777F9">
      <w:pPr>
        <w:pStyle w:val="Brdtext"/>
        <w:rPr>
          <w:rFonts w:ascii="Arial" w:eastAsiaTheme="majorEastAsia" w:hAnsi="Arial" w:cstheme="majorBidi"/>
          <w:b/>
          <w:bCs/>
          <w:caps/>
          <w:color w:val="C00000"/>
          <w:sz w:val="20"/>
          <w:szCs w:val="24"/>
        </w:rPr>
      </w:pPr>
      <w:bookmarkStart w:id="0" w:name="_GoBack"/>
      <w:bookmarkEnd w:id="0"/>
      <w:r>
        <w:rPr>
          <w:rFonts w:ascii="Arial" w:eastAsiaTheme="majorEastAsia" w:hAnsi="Arial" w:cstheme="majorBidi"/>
          <w:b/>
          <w:bCs/>
          <w:caps/>
          <w:noProof/>
          <w:color w:val="C00000"/>
          <w:sz w:val="20"/>
          <w:szCs w:val="24"/>
          <w:lang w:eastAsia="sv-SE"/>
        </w:rPr>
        <mc:AlternateContent>
          <mc:Choice Requires="wps">
            <w:drawing>
              <wp:anchor distT="0" distB="0" distL="114300" distR="114300" simplePos="0" relativeHeight="251674624" behindDoc="0" locked="0" layoutInCell="1" allowOverlap="1">
                <wp:simplePos x="0" y="0"/>
                <wp:positionH relativeFrom="column">
                  <wp:posOffset>763905</wp:posOffset>
                </wp:positionH>
                <wp:positionV relativeFrom="paragraph">
                  <wp:posOffset>182245</wp:posOffset>
                </wp:positionV>
                <wp:extent cx="4834890" cy="510540"/>
                <wp:effectExtent l="1905" t="1270" r="190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E9" w:rsidRPr="0071008F" w:rsidRDefault="00AB49E9" w:rsidP="00B04434">
                            <w:pPr>
                              <w:rPr>
                                <w:rFonts w:ascii="Arial" w:hAnsi="Arial" w:cs="Arial"/>
                                <w:b/>
                                <w:color w:val="00257A" w:themeColor="text1"/>
                                <w:sz w:val="36"/>
                                <w:szCs w:val="36"/>
                              </w:rPr>
                            </w:pPr>
                            <w:r>
                              <w:rPr>
                                <w:rFonts w:ascii="Arial" w:hAnsi="Arial" w:cs="Arial"/>
                                <w:b/>
                                <w:noProof/>
                                <w:color w:val="00257A" w:themeColor="text1"/>
                                <w:sz w:val="36"/>
                                <w:szCs w:val="36"/>
                                <w:lang w:eastAsia="sv-SE"/>
                              </w:rPr>
                              <w:t>ARBETSORDNING o RUTINER</w:t>
                            </w:r>
                            <w:r>
                              <w:rPr>
                                <w:rFonts w:ascii="Arial" w:hAnsi="Arial" w:cs="Arial"/>
                                <w:b/>
                                <w:noProof/>
                                <w:color w:val="00257A" w:themeColor="text1"/>
                                <w:sz w:val="36"/>
                                <w:szCs w:val="36"/>
                                <w:lang w:eastAsia="sv-SE"/>
                              </w:rPr>
                              <w:br/>
                            </w:r>
                            <w:r>
                              <w:rPr>
                                <w:rFonts w:ascii="Arial" w:hAnsi="Arial" w:cs="Arial"/>
                                <w:b/>
                                <w:noProof/>
                                <w:color w:val="00257A" w:themeColor="text1"/>
                                <w:lang w:eastAsia="sv-SE"/>
                              </w:rPr>
                              <w:t>KOD 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0.15pt;margin-top:14.35pt;width:380.7pt;height: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" stroked="f">
                <v:textbox>
                  <w:txbxContent>
                    <w:p w:rsidR="00AB49E9" w:rsidRPr="0071008F" w:rsidRDefault="00AB49E9" w:rsidP="00B04434">
                      <w:pPr>
                        <w:rPr>
                          <w:rFonts w:ascii="Arial" w:hAnsi="Arial" w:cs="Arial"/>
                          <w:b/>
                          <w:color w:val="00257A" w:themeColor="text1"/>
                          <w:sz w:val="36"/>
                          <w:szCs w:val="36"/>
                        </w:rPr>
                      </w:pPr>
                      <w:r>
                        <w:rPr>
                          <w:rFonts w:ascii="Arial" w:hAnsi="Arial" w:cs="Arial"/>
                          <w:b/>
                          <w:noProof/>
                          <w:color w:val="00257A" w:themeColor="text1"/>
                          <w:sz w:val="36"/>
                          <w:szCs w:val="36"/>
                          <w:lang w:eastAsia="sv-SE"/>
                        </w:rPr>
                        <w:t>ARBETSORDNING o RUTINER</w:t>
                      </w:r>
                      <w:r>
                        <w:rPr>
                          <w:rFonts w:ascii="Arial" w:hAnsi="Arial" w:cs="Arial"/>
                          <w:b/>
                          <w:noProof/>
                          <w:color w:val="00257A" w:themeColor="text1"/>
                          <w:sz w:val="36"/>
                          <w:szCs w:val="36"/>
                          <w:lang w:eastAsia="sv-SE"/>
                        </w:rPr>
                        <w:br/>
                      </w:r>
                      <w:r>
                        <w:rPr>
                          <w:rFonts w:ascii="Arial" w:hAnsi="Arial" w:cs="Arial"/>
                          <w:b/>
                          <w:noProof/>
                          <w:color w:val="00257A" w:themeColor="text1"/>
                          <w:lang w:eastAsia="sv-SE"/>
                        </w:rPr>
                        <w:t>KOD 3.2.2</w:t>
                      </w:r>
                    </w:p>
                  </w:txbxContent>
                </v:textbox>
              </v:shape>
            </w:pict>
          </mc:Fallback>
        </mc:AlternateContent>
      </w:r>
      <w:r>
        <w:rPr>
          <w:rFonts w:ascii="Arial" w:eastAsiaTheme="majorEastAsia" w:hAnsi="Arial" w:cstheme="majorBidi"/>
          <w:b/>
          <w:bCs/>
          <w:caps/>
          <w:noProof/>
          <w:color w:val="C00000"/>
          <w:sz w:val="20"/>
          <w:szCs w:val="24"/>
          <w:lang w:eastAsia="sv-SE"/>
        </w:rPr>
        <mc:AlternateContent>
          <mc:Choice Requires="wps">
            <w:drawing>
              <wp:anchor distT="0" distB="0" distL="114300" distR="114300" simplePos="0" relativeHeight="251675648" behindDoc="0" locked="0" layoutInCell="1" allowOverlap="1">
                <wp:simplePos x="0" y="0"/>
                <wp:positionH relativeFrom="column">
                  <wp:posOffset>652780</wp:posOffset>
                </wp:positionH>
                <wp:positionV relativeFrom="paragraph">
                  <wp:posOffset>-1019175</wp:posOffset>
                </wp:positionV>
                <wp:extent cx="0" cy="1753870"/>
                <wp:effectExtent l="14605" t="9525" r="13970" b="825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387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1.4pt;margin-top:-80.25pt;width:0;height:13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" strokecolor="#00257a [3213]" strokeweight="1pt"/>
            </w:pict>
          </mc:Fallback>
        </mc:AlternateContent>
      </w:r>
      <w:r>
        <w:rPr>
          <w:rFonts w:ascii="Arial" w:eastAsiaTheme="majorEastAsia" w:hAnsi="Arial" w:cstheme="majorBidi"/>
          <w:b/>
          <w:bCs/>
          <w:caps/>
          <w:noProof/>
          <w:color w:val="C00000"/>
          <w:sz w:val="20"/>
          <w:szCs w:val="24"/>
          <w:lang w:eastAsia="sv-SE"/>
        </w:rPr>
        <mc:AlternateContent>
          <mc:Choice Requires="wps">
            <w:drawing>
              <wp:anchor distT="0" distB="0" distL="114300" distR="114300" simplePos="0" relativeHeight="251668480" behindDoc="0" locked="0" layoutInCell="1" allowOverlap="1">
                <wp:simplePos x="0" y="0"/>
                <wp:positionH relativeFrom="column">
                  <wp:posOffset>763905</wp:posOffset>
                </wp:positionH>
                <wp:positionV relativeFrom="paragraph">
                  <wp:posOffset>-845820</wp:posOffset>
                </wp:positionV>
                <wp:extent cx="4781550" cy="923290"/>
                <wp:effectExtent l="1905" t="190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E9" w:rsidRDefault="00AB49E9">
                            <w:pPr>
                              <w:rPr>
                                <w:rFonts w:ascii="Arial" w:hAnsi="Arial" w:cs="Arial"/>
                                <w:b/>
                                <w:noProof/>
                                <w:color w:val="00257A" w:themeColor="text1"/>
                                <w:sz w:val="44"/>
                                <w:szCs w:val="44"/>
                                <w:lang w:eastAsia="sv-SE"/>
                              </w:rPr>
                            </w:pPr>
                            <w:r w:rsidRPr="00B04434">
                              <w:rPr>
                                <w:rFonts w:ascii="Arial" w:hAnsi="Arial" w:cs="Arial"/>
                                <w:b/>
                                <w:noProof/>
                                <w:color w:val="00257A" w:themeColor="text1"/>
                                <w:sz w:val="44"/>
                                <w:szCs w:val="44"/>
                                <w:lang w:eastAsia="sv-SE"/>
                              </w:rPr>
                              <w:t>HSB KOD FÖR</w:t>
                            </w:r>
                            <w:r>
                              <w:rPr>
                                <w:rFonts w:ascii="Arial" w:hAnsi="Arial" w:cs="Arial"/>
                                <w:b/>
                                <w:noProof/>
                                <w:color w:val="00257A" w:themeColor="text1"/>
                                <w:sz w:val="44"/>
                                <w:szCs w:val="44"/>
                                <w:lang w:eastAsia="sv-SE"/>
                              </w:rPr>
                              <w:t xml:space="preserve"> </w:t>
                            </w:r>
                          </w:p>
                          <w:p w:rsidR="00AB49E9" w:rsidRPr="00B04434" w:rsidRDefault="00AB49E9">
                            <w:pPr>
                              <w:rPr>
                                <w:rFonts w:ascii="Arial" w:hAnsi="Arial" w:cs="Arial"/>
                                <w:b/>
                                <w:color w:val="00257A" w:themeColor="text1"/>
                                <w:sz w:val="44"/>
                                <w:szCs w:val="44"/>
                              </w:rPr>
                            </w:pPr>
                            <w:r w:rsidRPr="00B04434">
                              <w:rPr>
                                <w:rFonts w:ascii="Arial" w:hAnsi="Arial" w:cs="Arial"/>
                                <w:b/>
                                <w:noProof/>
                                <w:color w:val="00257A" w:themeColor="text1"/>
                                <w:sz w:val="44"/>
                                <w:szCs w:val="44"/>
                                <w:lang w:eastAsia="sv-SE"/>
                              </w:rPr>
                              <w:t>BOSTADSRÄTTSFÖRENING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0.15pt;margin-top:-66.6pt;width:376.5pt;height:7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D9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" stroked="f">
                <v:textbox>
                  <w:txbxContent>
                    <w:p w:rsidR="00AB49E9" w:rsidRDefault="00AB49E9">
                      <w:pPr>
                        <w:rPr>
                          <w:rFonts w:ascii="Arial" w:hAnsi="Arial" w:cs="Arial"/>
                          <w:b/>
                          <w:noProof/>
                          <w:color w:val="00257A" w:themeColor="text1"/>
                          <w:sz w:val="44"/>
                          <w:szCs w:val="44"/>
                          <w:lang w:eastAsia="sv-SE"/>
                        </w:rPr>
                      </w:pPr>
                      <w:r w:rsidRPr="00B04434">
                        <w:rPr>
                          <w:rFonts w:ascii="Arial" w:hAnsi="Arial" w:cs="Arial"/>
                          <w:b/>
                          <w:noProof/>
                          <w:color w:val="00257A" w:themeColor="text1"/>
                          <w:sz w:val="44"/>
                          <w:szCs w:val="44"/>
                          <w:lang w:eastAsia="sv-SE"/>
                        </w:rPr>
                        <w:t>HSB KOD FÖR</w:t>
                      </w:r>
                      <w:r>
                        <w:rPr>
                          <w:rFonts w:ascii="Arial" w:hAnsi="Arial" w:cs="Arial"/>
                          <w:b/>
                          <w:noProof/>
                          <w:color w:val="00257A" w:themeColor="text1"/>
                          <w:sz w:val="44"/>
                          <w:szCs w:val="44"/>
                          <w:lang w:eastAsia="sv-SE"/>
                        </w:rPr>
                        <w:t xml:space="preserve"> </w:t>
                      </w:r>
                    </w:p>
                    <w:p w:rsidR="00AB49E9" w:rsidRPr="00B04434" w:rsidRDefault="00AB49E9">
                      <w:pPr>
                        <w:rPr>
                          <w:rFonts w:ascii="Arial" w:hAnsi="Arial" w:cs="Arial"/>
                          <w:b/>
                          <w:color w:val="00257A" w:themeColor="text1"/>
                          <w:sz w:val="44"/>
                          <w:szCs w:val="44"/>
                        </w:rPr>
                      </w:pPr>
                      <w:r w:rsidRPr="00B04434">
                        <w:rPr>
                          <w:rFonts w:ascii="Arial" w:hAnsi="Arial" w:cs="Arial"/>
                          <w:b/>
                          <w:noProof/>
                          <w:color w:val="00257A" w:themeColor="text1"/>
                          <w:sz w:val="44"/>
                          <w:szCs w:val="44"/>
                          <w:lang w:eastAsia="sv-SE"/>
                        </w:rPr>
                        <w:t>BOSTADSRÄTTSFÖRENING</w:t>
                      </w:r>
                    </w:p>
                  </w:txbxContent>
                </v:textbox>
              </v:shape>
            </w:pict>
          </mc:Fallback>
        </mc:AlternateContent>
      </w:r>
      <w:r w:rsidR="006768E8" w:rsidRPr="00CF0733">
        <w:rPr>
          <w:rFonts w:ascii="Arial" w:eastAsiaTheme="majorEastAsia" w:hAnsi="Arial" w:cstheme="majorBidi"/>
          <w:b/>
          <w:bCs/>
          <w:caps/>
          <w:noProof/>
          <w:color w:val="C00000"/>
          <w:sz w:val="20"/>
          <w:szCs w:val="24"/>
          <w:lang w:eastAsia="sv-SE"/>
        </w:rPr>
        <w:drawing>
          <wp:anchor distT="0" distB="0" distL="114300" distR="114300" simplePos="0" relativeHeight="251669504" behindDoc="0" locked="0" layoutInCell="1" allowOverlap="1">
            <wp:simplePos x="0" y="0"/>
            <wp:positionH relativeFrom="column">
              <wp:posOffset>-44450</wp:posOffset>
            </wp:positionH>
            <wp:positionV relativeFrom="paragraph">
              <wp:posOffset>-958215</wp:posOffset>
            </wp:positionV>
            <wp:extent cx="636270" cy="1026160"/>
            <wp:effectExtent l="19050" t="0" r="0" b="0"/>
            <wp:wrapSquare wrapText="bothSides"/>
            <wp:docPr id="22" name="Bildobjekt 19" descr="hsb_ikon_rosa_p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ikon_rosa_pil.jpg"/>
                    <pic:cNvPicPr/>
                  </pic:nvPicPr>
                  <pic:blipFill>
                    <a:blip r:embed="rId8" cstate="print"/>
                    <a:stretch>
                      <a:fillRect/>
                    </a:stretch>
                  </pic:blipFill>
                  <pic:spPr>
                    <a:xfrm>
                      <a:off x="0" y="0"/>
                      <a:ext cx="636270" cy="1026160"/>
                    </a:xfrm>
                    <a:prstGeom prst="rect">
                      <a:avLst/>
                    </a:prstGeom>
                  </pic:spPr>
                </pic:pic>
              </a:graphicData>
            </a:graphic>
          </wp:anchor>
        </w:drawing>
      </w:r>
      <w:r>
        <w:rPr>
          <w:rFonts w:ascii="Arial" w:eastAsiaTheme="majorEastAsia" w:hAnsi="Arial" w:cstheme="majorBidi"/>
          <w:b/>
          <w:bCs/>
          <w:caps/>
          <w:noProof/>
          <w:color w:val="C00000"/>
          <w:sz w:val="20"/>
          <w:szCs w:val="24"/>
          <w:lang w:eastAsia="sv-SE"/>
        </w:rPr>
        <mc:AlternateContent>
          <mc:Choice Requires="wps">
            <w:drawing>
              <wp:anchor distT="0" distB="0" distL="114300" distR="114300" simplePos="0" relativeHeight="251671552" behindDoc="0" locked="0" layoutInCell="1" allowOverlap="1">
                <wp:simplePos x="0" y="0"/>
                <wp:positionH relativeFrom="column">
                  <wp:posOffset>-88900</wp:posOffset>
                </wp:positionH>
                <wp:positionV relativeFrom="paragraph">
                  <wp:posOffset>133985</wp:posOffset>
                </wp:positionV>
                <wp:extent cx="5965190" cy="0"/>
                <wp:effectExtent l="6350" t="10160" r="10160" b="8890"/>
                <wp:wrapSquare wrapText="bothSides"/>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pt;margin-top:10.55pt;width:469.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" strokecolor="#00257a [3213]" strokeweight="1pt">
                <w10:wrap type="square"/>
              </v:shape>
            </w:pict>
          </mc:Fallback>
        </mc:AlternateContent>
      </w:r>
      <w:r>
        <w:rPr>
          <w:b/>
          <w:i/>
          <w:noProof/>
          <w:color w:val="C00000"/>
          <w:sz w:val="18"/>
          <w:lang w:eastAsia="sv-SE"/>
        </w:rPr>
        <mc:AlternateContent>
          <mc:Choice Requires="wps">
            <w:drawing>
              <wp:anchor distT="0" distB="0" distL="114300" distR="114300" simplePos="0" relativeHeight="251672576" behindDoc="0" locked="0" layoutInCell="1" allowOverlap="1">
                <wp:simplePos x="0" y="0"/>
                <wp:positionH relativeFrom="column">
                  <wp:posOffset>-33020</wp:posOffset>
                </wp:positionH>
                <wp:positionV relativeFrom="paragraph">
                  <wp:posOffset>-1019175</wp:posOffset>
                </wp:positionV>
                <wp:extent cx="5965190" cy="0"/>
                <wp:effectExtent l="14605" t="9525" r="11430" b="9525"/>
                <wp:wrapSquare wrapText="bothSides"/>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6pt;margin-top:-80.25pt;width:469.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" strokecolor="#00257a [3213]" strokeweight="1pt">
                <w10:wrap type="square"/>
              </v:shape>
            </w:pict>
          </mc:Fallback>
        </mc:AlternateContent>
      </w:r>
      <w:r w:rsidR="00161654">
        <w:rPr>
          <w:rFonts w:ascii="Arial" w:eastAsiaTheme="majorEastAsia" w:hAnsi="Arial" w:cstheme="majorBidi"/>
          <w:b/>
          <w:bCs/>
          <w:caps/>
          <w:color w:val="C00000"/>
          <w:sz w:val="20"/>
          <w:szCs w:val="24"/>
        </w:rPr>
        <w:t xml:space="preserve">Idémall </w:t>
      </w:r>
    </w:p>
    <w:p w:rsidR="00161654" w:rsidRPr="00CF0733" w:rsidRDefault="00175195" w:rsidP="00F777F9">
      <w:pPr>
        <w:pStyle w:val="Brdtext"/>
        <w:rPr>
          <w:rFonts w:ascii="Arial" w:eastAsiaTheme="majorEastAsia" w:hAnsi="Arial" w:cstheme="majorBidi"/>
          <w:b/>
          <w:bCs/>
          <w:caps/>
          <w:color w:val="C00000"/>
          <w:sz w:val="20"/>
          <w:szCs w:val="24"/>
        </w:rPr>
      </w:pPr>
      <w:r>
        <w:rPr>
          <w:rFonts w:ascii="Arial" w:eastAsiaTheme="majorEastAsia" w:hAnsi="Arial" w:cstheme="majorBidi"/>
          <w:b/>
          <w:bCs/>
          <w:caps/>
          <w:noProof/>
          <w:color w:val="C00000"/>
          <w:sz w:val="20"/>
          <w:szCs w:val="24"/>
          <w:lang w:eastAsia="sv-SE"/>
        </w:rPr>
        <mc:AlternateContent>
          <mc:Choice Requires="wps">
            <w:drawing>
              <wp:anchor distT="0" distB="0" distL="114300" distR="114300" simplePos="0" relativeHeight="251677696" behindDoc="0" locked="0" layoutInCell="1" allowOverlap="1">
                <wp:simplePos x="0" y="0"/>
                <wp:positionH relativeFrom="column">
                  <wp:posOffset>-33020</wp:posOffset>
                </wp:positionH>
                <wp:positionV relativeFrom="paragraph">
                  <wp:posOffset>291465</wp:posOffset>
                </wp:positionV>
                <wp:extent cx="618490" cy="5524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E9" w:rsidRPr="003E47EE" w:rsidRDefault="00AB49E9" w:rsidP="00C7401D">
                            <w:pPr>
                              <w:rPr>
                                <w:rFonts w:ascii="Arial" w:hAnsi="Arial" w:cs="Arial"/>
                                <w:b/>
                                <w:noProof/>
                                <w:color w:val="E3005D" w:themeColor="accent3"/>
                                <w:lang w:eastAsia="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6pt;margin-top:22.95pt;width:48.7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aThAIAABU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" stroked="f">
                <v:textbox>
                  <w:txbxContent>
                    <w:p w:rsidR="00AB49E9" w:rsidRPr="003E47EE" w:rsidRDefault="00AB49E9" w:rsidP="00C7401D">
                      <w:pPr>
                        <w:rPr>
                          <w:rFonts w:ascii="Arial" w:hAnsi="Arial" w:cs="Arial"/>
                          <w:b/>
                          <w:noProof/>
                          <w:color w:val="E3005D" w:themeColor="accent3"/>
                          <w:lang w:eastAsia="sv-SE"/>
                        </w:rPr>
                      </w:pPr>
                    </w:p>
                  </w:txbxContent>
                </v:textbox>
              </v:shape>
            </w:pict>
          </mc:Fallback>
        </mc:AlternateContent>
      </w:r>
      <w:r w:rsidR="00161654">
        <w:rPr>
          <w:rFonts w:ascii="Arial" w:eastAsiaTheme="majorEastAsia" w:hAnsi="Arial" w:cstheme="majorBidi"/>
          <w:b/>
          <w:bCs/>
          <w:caps/>
          <w:color w:val="C00000"/>
          <w:sz w:val="20"/>
          <w:szCs w:val="24"/>
        </w:rPr>
        <w:t>2014-10 RL</w:t>
      </w:r>
    </w:p>
    <w:p w:rsidR="00196B9B" w:rsidRDefault="00175195" w:rsidP="00196B9B">
      <w:pPr>
        <w:pStyle w:val="Brdtext"/>
        <w:rPr>
          <w:i/>
        </w:rPr>
      </w:pPr>
      <w:r>
        <w:rPr>
          <w:rFonts w:ascii="Arial" w:eastAsiaTheme="majorEastAsia" w:hAnsi="Arial" w:cstheme="majorBidi"/>
          <w:b/>
          <w:bCs/>
          <w:caps/>
          <w:noProof/>
          <w:color w:val="00257A" w:themeColor="text1"/>
          <w:sz w:val="24"/>
          <w:szCs w:val="24"/>
          <w:lang w:eastAsia="sv-SE"/>
        </w:rPr>
        <mc:AlternateContent>
          <mc:Choice Requires="wps">
            <w:drawing>
              <wp:anchor distT="0" distB="0" distL="114300" distR="114300" simplePos="0" relativeHeight="251670528" behindDoc="0" locked="0" layoutInCell="1" allowOverlap="1">
                <wp:simplePos x="0" y="0"/>
                <wp:positionH relativeFrom="column">
                  <wp:posOffset>-88900</wp:posOffset>
                </wp:positionH>
                <wp:positionV relativeFrom="paragraph">
                  <wp:posOffset>291465</wp:posOffset>
                </wp:positionV>
                <wp:extent cx="5965190" cy="0"/>
                <wp:effectExtent l="6350" t="15240" r="10160" b="13335"/>
                <wp:wrapSquare wrapText="bothSides"/>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pt;margin-top:22.95pt;width:469.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" strokecolor="#00257a [3213]" strokeweight="1pt">
                <w10:wrap type="square"/>
              </v:shape>
            </w:pict>
          </mc:Fallback>
        </mc:AlternateContent>
      </w:r>
      <w:r>
        <w:rPr>
          <w:rFonts w:ascii="Arial" w:eastAsiaTheme="majorEastAsia" w:hAnsi="Arial" w:cstheme="majorBidi"/>
          <w:b/>
          <w:bCs/>
          <w:caps/>
          <w:noProof/>
          <w:color w:val="00257A"/>
          <w:sz w:val="24"/>
          <w:szCs w:val="24"/>
          <w:lang w:eastAsia="sv-SE"/>
        </w:rPr>
        <mc:AlternateContent>
          <mc:Choice Requires="wps">
            <w:drawing>
              <wp:anchor distT="0" distB="0" distL="114300" distR="114300" simplePos="0" relativeHeight="251676672" behindDoc="0" locked="0" layoutInCell="1" allowOverlap="1">
                <wp:simplePos x="0" y="0"/>
                <wp:positionH relativeFrom="column">
                  <wp:posOffset>-5226050</wp:posOffset>
                </wp:positionH>
                <wp:positionV relativeFrom="paragraph">
                  <wp:posOffset>145415</wp:posOffset>
                </wp:positionV>
                <wp:extent cx="536575" cy="276860"/>
                <wp:effectExtent l="3175" t="2540"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E9" w:rsidRPr="00EF5FFE" w:rsidRDefault="00AB49E9" w:rsidP="008D4676">
                            <w:pPr>
                              <w:rPr>
                                <w:rFonts w:ascii="Arial" w:hAnsi="Arial" w:cs="Arial"/>
                                <w:b/>
                                <w:noProof/>
                                <w:color w:val="E3005D" w:themeColor="accent3"/>
                                <w:sz w:val="20"/>
                                <w:szCs w:val="20"/>
                                <w:lang w:eastAsia="sv-SE"/>
                              </w:rPr>
                            </w:pPr>
                            <w:r w:rsidRPr="00EF5FFE">
                              <w:rPr>
                                <w:rFonts w:ascii="Arial" w:hAnsi="Arial" w:cs="Arial"/>
                                <w:b/>
                                <w:noProof/>
                                <w:color w:val="E3005D" w:themeColor="accent3"/>
                                <w:sz w:val="20"/>
                                <w:szCs w:val="20"/>
                                <w:lang w:eastAsia="sv-SE"/>
                              </w:rPr>
                              <w:t>MALL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11.5pt;margin-top:11.45pt;width:42.2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" stroked="f">
                <v:textbox>
                  <w:txbxContent>
                    <w:p w:rsidR="00AB49E9" w:rsidRPr="00EF5FFE" w:rsidRDefault="00AB49E9" w:rsidP="008D4676">
                      <w:pPr>
                        <w:rPr>
                          <w:rFonts w:ascii="Arial" w:hAnsi="Arial" w:cs="Arial"/>
                          <w:b/>
                          <w:noProof/>
                          <w:color w:val="E3005D" w:themeColor="accent3"/>
                          <w:sz w:val="20"/>
                          <w:szCs w:val="20"/>
                          <w:lang w:eastAsia="sv-SE"/>
                        </w:rPr>
                      </w:pPr>
                      <w:r w:rsidRPr="00EF5FFE">
                        <w:rPr>
                          <w:rFonts w:ascii="Arial" w:hAnsi="Arial" w:cs="Arial"/>
                          <w:b/>
                          <w:noProof/>
                          <w:color w:val="E3005D" w:themeColor="accent3"/>
                          <w:sz w:val="20"/>
                          <w:szCs w:val="20"/>
                          <w:lang w:eastAsia="sv-SE"/>
                        </w:rPr>
                        <w:t>MALL</w:t>
                      </w:r>
                    </w:p>
                  </w:txbxContent>
                </v:textbox>
              </v:shape>
            </w:pict>
          </mc:Fallback>
        </mc:AlternateContent>
      </w:r>
    </w:p>
    <w:p w:rsidR="00E74846" w:rsidRDefault="00380F26" w:rsidP="0071008F">
      <w:pPr>
        <w:rPr>
          <w:rFonts w:ascii="Arial" w:hAnsi="Arial" w:cs="Arial"/>
          <w:b/>
          <w:noProof/>
          <w:color w:val="00257A" w:themeColor="text1"/>
          <w:sz w:val="36"/>
          <w:szCs w:val="36"/>
          <w:lang w:eastAsia="sv-SE"/>
        </w:rPr>
      </w:pPr>
      <w:r>
        <w:rPr>
          <w:rFonts w:ascii="Arial" w:hAnsi="Arial" w:cs="Arial"/>
          <w:b/>
          <w:noProof/>
          <w:color w:val="00257A" w:themeColor="text1"/>
          <w:sz w:val="36"/>
          <w:szCs w:val="36"/>
          <w:lang w:eastAsia="sv-SE"/>
        </w:rPr>
        <w:t xml:space="preserve">ARBETSORDNING </w:t>
      </w:r>
      <w:r w:rsidR="005D6994">
        <w:rPr>
          <w:rFonts w:ascii="Arial" w:hAnsi="Arial" w:cs="Arial"/>
          <w:b/>
          <w:noProof/>
          <w:color w:val="00257A" w:themeColor="text1"/>
          <w:sz w:val="36"/>
          <w:szCs w:val="36"/>
          <w:lang w:eastAsia="sv-SE"/>
        </w:rPr>
        <w:t>OCH RUTINER</w:t>
      </w:r>
      <w:r>
        <w:rPr>
          <w:rFonts w:ascii="Arial" w:hAnsi="Arial" w:cs="Arial"/>
          <w:b/>
          <w:noProof/>
          <w:color w:val="00257A" w:themeColor="text1"/>
          <w:sz w:val="36"/>
          <w:szCs w:val="36"/>
          <w:lang w:eastAsia="sv-SE"/>
        </w:rPr>
        <w:br/>
        <w:t xml:space="preserve">FÖR STYRELSEN I </w:t>
      </w:r>
    </w:p>
    <w:p w:rsidR="0071008F" w:rsidRPr="006B6978" w:rsidRDefault="00380F26" w:rsidP="0071008F">
      <w:pPr>
        <w:rPr>
          <w:rFonts w:ascii="Arial" w:hAnsi="Arial" w:cs="Arial"/>
          <w:b/>
          <w:noProof/>
          <w:color w:val="FF0000"/>
          <w:sz w:val="36"/>
          <w:szCs w:val="36"/>
          <w:lang w:eastAsia="sv-SE"/>
        </w:rPr>
      </w:pPr>
      <w:r w:rsidRPr="006B6978">
        <w:rPr>
          <w:rFonts w:ascii="Arial" w:hAnsi="Arial" w:cs="Arial"/>
          <w:b/>
          <w:noProof/>
          <w:color w:val="FF0000"/>
          <w:sz w:val="36"/>
          <w:szCs w:val="36"/>
          <w:lang w:eastAsia="sv-SE"/>
        </w:rPr>
        <w:t>HSB BOSTADSRÄTTSFÖRENING</w:t>
      </w:r>
      <w:r w:rsidR="00161654">
        <w:rPr>
          <w:rFonts w:ascii="Arial" w:hAnsi="Arial" w:cs="Arial"/>
          <w:b/>
          <w:noProof/>
          <w:color w:val="FF0000"/>
          <w:sz w:val="36"/>
          <w:szCs w:val="36"/>
          <w:lang w:eastAsia="sv-SE"/>
        </w:rPr>
        <w:t>________________</w:t>
      </w:r>
    </w:p>
    <w:p w:rsidR="00380F26" w:rsidRPr="006B6978" w:rsidRDefault="00380F26" w:rsidP="0071008F">
      <w:pPr>
        <w:rPr>
          <w:b/>
        </w:rPr>
      </w:pPr>
    </w:p>
    <w:p w:rsidR="0071008F" w:rsidRPr="006B6978" w:rsidRDefault="0071008F" w:rsidP="00F777F9">
      <w:pPr>
        <w:pStyle w:val="Brdtext"/>
        <w:rPr>
          <w:rFonts w:ascii="Arial" w:eastAsiaTheme="majorEastAsia" w:hAnsi="Arial" w:cstheme="majorBidi"/>
          <w:b/>
          <w:bCs/>
          <w:caps/>
          <w:color w:val="00257A"/>
          <w:sz w:val="24"/>
          <w:szCs w:val="24"/>
        </w:rPr>
        <w:sectPr w:rsidR="0071008F" w:rsidRPr="006B6978" w:rsidSect="00B04434">
          <w:headerReference w:type="default" r:id="rId9"/>
          <w:footerReference w:type="default" r:id="rId10"/>
          <w:headerReference w:type="first" r:id="rId11"/>
          <w:footerReference w:type="first" r:id="rId12"/>
          <w:pgSz w:w="11906" w:h="16838" w:code="9"/>
          <w:pgMar w:top="2269" w:right="1417" w:bottom="1417" w:left="1417" w:header="142" w:footer="284" w:gutter="0"/>
          <w:cols w:space="566"/>
          <w:titlePg/>
          <w:docGrid w:linePitch="360"/>
        </w:sectPr>
      </w:pPr>
    </w:p>
    <w:p w:rsidR="00380F26" w:rsidRDefault="00380F26" w:rsidP="00380F26">
      <w:pPr>
        <w:pStyle w:val="Rubrik2"/>
      </w:pPr>
      <w:r>
        <w:lastRenderedPageBreak/>
        <w:t>Allmänt</w:t>
      </w:r>
    </w:p>
    <w:p w:rsidR="00380F26" w:rsidRDefault="00380F26" w:rsidP="007234F4">
      <w:pPr>
        <w:pStyle w:val="Brdtext"/>
      </w:pPr>
      <w:r>
        <w:t xml:space="preserve">Styrelsen för HSB </w:t>
      </w:r>
      <w:r w:rsidR="00161654">
        <w:t xml:space="preserve">bostadsrättsförening </w:t>
      </w:r>
      <w:r w:rsidR="00161654">
        <w:rPr>
          <w:color w:val="FF0000"/>
        </w:rPr>
        <w:t>___________________</w:t>
      </w:r>
      <w:r>
        <w:t xml:space="preserve"> har den </w:t>
      </w:r>
      <w:r w:rsidR="007367DD">
        <w:rPr>
          <w:color w:val="FF0000"/>
          <w:highlight w:val="yellow"/>
        </w:rPr>
        <w:t>201</w:t>
      </w:r>
      <w:r w:rsidR="00243B14">
        <w:rPr>
          <w:color w:val="FF0000"/>
        </w:rPr>
        <w:t xml:space="preserve">_ </w:t>
      </w:r>
      <w:r w:rsidR="00161654">
        <w:rPr>
          <w:color w:val="FF0000"/>
        </w:rPr>
        <w:t>____-____</w:t>
      </w:r>
      <w:r>
        <w:t xml:space="preserve"> fastställt denna arbetsordning. </w:t>
      </w:r>
      <w:r w:rsidRPr="00C51ED9">
        <w:t>Arbetsordningen ska fastställas på nytt varje år</w:t>
      </w:r>
      <w:r w:rsidR="009F660C">
        <w:t>, lämpligen</w:t>
      </w:r>
      <w:r w:rsidRPr="00C51ED9">
        <w:t xml:space="preserve"> vid styrelsens första ordinarie </w:t>
      </w:r>
      <w:r>
        <w:t>möte</w:t>
      </w:r>
      <w:r w:rsidRPr="00C51ED9">
        <w:t xml:space="preserve"> efter </w:t>
      </w:r>
      <w:r>
        <w:t xml:space="preserve">det konstituerande mötet </w:t>
      </w:r>
      <w:r w:rsidRPr="00C51ED9">
        <w:t xml:space="preserve">och revideras </w:t>
      </w:r>
      <w:r>
        <w:t xml:space="preserve">när </w:t>
      </w:r>
      <w:r w:rsidRPr="00C51ED9">
        <w:t>det behövs.</w:t>
      </w:r>
    </w:p>
    <w:p w:rsidR="00380F26" w:rsidRDefault="00380F26" w:rsidP="007234F4">
      <w:pPr>
        <w:pStyle w:val="Brdtext"/>
      </w:pPr>
      <w:r>
        <w:t>Arbetsordningen är ett komplement till bestämmelserna i bland annat bostadsrättslagen, lagen om ekonomiska föreningar och bostadsrättsföreningens stadgar.</w:t>
      </w:r>
    </w:p>
    <w:p w:rsidR="00380F26" w:rsidRDefault="00380F26" w:rsidP="007234F4">
      <w:pPr>
        <w:pStyle w:val="Brdtext"/>
      </w:pPr>
      <w:r>
        <w:t xml:space="preserve">Ett exemplar av arbetsordning ska överlämnas till varje styrelseledamot och bostadsrättsföreningens revisor </w:t>
      </w:r>
      <w:r w:rsidRPr="006D2A20">
        <w:rPr>
          <w:highlight w:val="yellow"/>
        </w:rPr>
        <w:t>sam</w:t>
      </w:r>
      <w:r w:rsidR="006D2A20" w:rsidRPr="006D2A20">
        <w:rPr>
          <w:highlight w:val="yellow"/>
        </w:rPr>
        <w:t>t vice</w:t>
      </w:r>
      <w:r w:rsidRPr="006D2A20">
        <w:rPr>
          <w:highlight w:val="yellow"/>
        </w:rPr>
        <w:t>vär</w:t>
      </w:r>
      <w:r w:rsidR="006D2A20" w:rsidRPr="006D2A20">
        <w:rPr>
          <w:highlight w:val="yellow"/>
        </w:rPr>
        <w:t>den</w:t>
      </w:r>
      <w:r>
        <w:t>.</w:t>
      </w:r>
    </w:p>
    <w:p w:rsidR="00380F26" w:rsidRPr="004B75D1" w:rsidRDefault="00380F26" w:rsidP="00654E35">
      <w:pPr>
        <w:pStyle w:val="Rubrik3"/>
      </w:pPr>
      <w:r w:rsidRPr="004B75D1">
        <w:t>HSB kod för bostadsrättsföreningar</w:t>
      </w:r>
    </w:p>
    <w:p w:rsidR="00380F26" w:rsidRDefault="00380F26" w:rsidP="007234F4">
      <w:pPr>
        <w:pStyle w:val="Brdtext"/>
      </w:pPr>
      <w:r>
        <w:t>Styrelsen ska tillämpa HSB kod för bostadsrättsföreningar</w:t>
      </w:r>
      <w:r w:rsidR="006D2A20">
        <w:t xml:space="preserve"> </w:t>
      </w:r>
      <w:r w:rsidR="004145A8" w:rsidRPr="004145A8">
        <w:rPr>
          <w:highlight w:val="yellow"/>
        </w:rPr>
        <w:t>från och med 2015-01-01</w:t>
      </w:r>
      <w:r w:rsidR="006D2A20" w:rsidRPr="004145A8">
        <w:t>enligt</w:t>
      </w:r>
      <w:r w:rsidR="006D2A20">
        <w:t xml:space="preserve"> beslut av föreningens ordinarie </w:t>
      </w:r>
      <w:r w:rsidR="00243B14">
        <w:rPr>
          <w:highlight w:val="yellow"/>
        </w:rPr>
        <w:t xml:space="preserve">stämma 201_ </w:t>
      </w:r>
      <w:r w:rsidR="00161654">
        <w:rPr>
          <w:highlight w:val="yellow"/>
        </w:rPr>
        <w:t>-</w:t>
      </w:r>
      <w:r w:rsidR="00161654">
        <w:t>_____-_____</w:t>
      </w:r>
      <w:r w:rsidR="009845FB">
        <w:t>.</w:t>
      </w:r>
    </w:p>
    <w:p w:rsidR="00380F26" w:rsidRPr="00556894" w:rsidRDefault="00380F26" w:rsidP="00654E35">
      <w:pPr>
        <w:pStyle w:val="Rubrik3"/>
      </w:pPr>
      <w:r w:rsidRPr="00556894">
        <w:t>Styrelsens uppgifter</w:t>
      </w:r>
    </w:p>
    <w:p w:rsidR="00380F26" w:rsidRDefault="00380F26" w:rsidP="007234F4">
      <w:pPr>
        <w:pStyle w:val="Brdtext"/>
      </w:pPr>
      <w:r w:rsidRPr="00843E2C">
        <w:t>Styrelsen svarar för orga</w:t>
      </w:r>
      <w:r>
        <w:t>nisation och förvaltning av bostadsrättsföreningens angelägenheter</w:t>
      </w:r>
      <w:r w:rsidRPr="00843E2C">
        <w:t xml:space="preserve">. Styrelsen </w:t>
      </w:r>
      <w:r w:rsidR="009F660C">
        <w:t xml:space="preserve">ska </w:t>
      </w:r>
      <w:r w:rsidRPr="00843E2C">
        <w:t xml:space="preserve">ta ansvar för och främja alla medlemmars intressen. Styrelsen har skyldighet att se till att organisationen beträffande bokföring och medelsförvaltning omfattar en tillfredsställande kontroll. </w:t>
      </w:r>
    </w:p>
    <w:p w:rsidR="00380F26" w:rsidRPr="008D7E23" w:rsidRDefault="00380F26" w:rsidP="007234F4">
      <w:pPr>
        <w:pStyle w:val="Brdtext"/>
      </w:pPr>
      <w:r>
        <w:t>Styrelsen ska arbeta strategiskt och långsiktigt med bland annat fastighetsägaransvar, ekonomi, underhåll och medlemsinflytande.</w:t>
      </w:r>
    </w:p>
    <w:p w:rsidR="00380F26" w:rsidRPr="00DF558E" w:rsidRDefault="00380F26" w:rsidP="007234F4">
      <w:pPr>
        <w:pStyle w:val="Brdtext"/>
        <w:rPr>
          <w:rFonts w:cs="Times New Roman"/>
          <w:color w:val="000000"/>
          <w:szCs w:val="24"/>
        </w:rPr>
      </w:pPr>
      <w:r w:rsidRPr="002B2DEE">
        <w:rPr>
          <w:rFonts w:cs="Times New Roman"/>
          <w:color w:val="000000"/>
          <w:szCs w:val="24"/>
        </w:rPr>
        <w:t>Styrelseledamot ska självständigt bedöma de ärenden som styrelsen behandlar och begära, eller ta fram, den information som är nödvändig för att fatta beslut.</w:t>
      </w:r>
      <w:r w:rsidRPr="00DF558E">
        <w:rPr>
          <w:rFonts w:cs="Times New Roman"/>
          <w:color w:val="000000"/>
          <w:szCs w:val="24"/>
        </w:rPr>
        <w:t xml:space="preserve"> </w:t>
      </w:r>
    </w:p>
    <w:p w:rsidR="00380F26" w:rsidRDefault="00380F26" w:rsidP="007234F4">
      <w:pPr>
        <w:pStyle w:val="Brdtext"/>
        <w:rPr>
          <w:rFonts w:cs="Times New Roman"/>
          <w:color w:val="000000"/>
          <w:szCs w:val="24"/>
        </w:rPr>
      </w:pPr>
      <w:r>
        <w:rPr>
          <w:rFonts w:cs="Times New Roman"/>
          <w:color w:val="000000"/>
          <w:szCs w:val="24"/>
        </w:rPr>
        <w:t>En styrelseledamot ska ta till sig den kunskap om bostadsrättsföreningens verksamhet som krävs för uppdraget.</w:t>
      </w:r>
    </w:p>
    <w:p w:rsidR="009845FB" w:rsidRPr="00931378" w:rsidRDefault="009845FB" w:rsidP="009845FB">
      <w:pPr>
        <w:pStyle w:val="Rubrik3"/>
      </w:pPr>
      <w:r w:rsidRPr="00931378">
        <w:t>Styrelsens ansvar</w:t>
      </w:r>
    </w:p>
    <w:p w:rsidR="009845FB" w:rsidRDefault="009845FB" w:rsidP="009845FB">
      <w:pPr>
        <w:pStyle w:val="Brdtext"/>
      </w:pPr>
      <w:r w:rsidRPr="00931378">
        <w:t xml:space="preserve">Styrelseledamöterna har sysslomannaansvar och vårdnadsplikt mot bostadsrättsföreningen. Detta innebär att var och en av styrelseledamöterna kan avkrävas ett individuellt ansvar och bli skadeståndsskyldiga om de vid fullgörandet av sitt uppdrag uppsåtligen eller av oaktsamhet </w:t>
      </w:r>
      <w:r>
        <w:t xml:space="preserve">(t ex genom att bryta sekretess) </w:t>
      </w:r>
      <w:r w:rsidRPr="00931378">
        <w:t>skadar bostadsrättsföreningen, medlem eller annan.</w:t>
      </w:r>
    </w:p>
    <w:p w:rsidR="009845FB" w:rsidRPr="00C540B3" w:rsidRDefault="009845FB" w:rsidP="009845FB">
      <w:pPr>
        <w:pStyle w:val="Rubrik3"/>
        <w:rPr>
          <w:rFonts w:cs="Arial"/>
          <w:color w:val="000000"/>
          <w:sz w:val="20"/>
          <w:szCs w:val="20"/>
        </w:rPr>
      </w:pPr>
      <w:r w:rsidRPr="00C540B3">
        <w:lastRenderedPageBreak/>
        <w:t>Tid och plats för styrelse</w:t>
      </w:r>
      <w:r>
        <w:t>möte</w:t>
      </w:r>
      <w:r w:rsidRPr="00C540B3">
        <w:t xml:space="preserve">n </w:t>
      </w:r>
    </w:p>
    <w:p w:rsidR="009845FB" w:rsidRPr="00C540B3" w:rsidRDefault="009845FB" w:rsidP="009845FB">
      <w:pPr>
        <w:pStyle w:val="Brdtext"/>
      </w:pPr>
      <w:r>
        <w:t>Styrelseordföranden ansvarar för att styrelsemöten hålls i lämplig omfattning. Styrelse</w:t>
      </w:r>
      <w:r w:rsidRPr="00C540B3">
        <w:t>ordföranden fastställer tid och plats för styrelse</w:t>
      </w:r>
      <w:r>
        <w:t>möte</w:t>
      </w:r>
      <w:r w:rsidRPr="00C540B3">
        <w:t xml:space="preserve"> med beaktande av vad som har beslutats vid det konstituerande </w:t>
      </w:r>
      <w:r>
        <w:t>möte</w:t>
      </w:r>
      <w:r w:rsidRPr="00C540B3">
        <w:t>t eller annat styrelse</w:t>
      </w:r>
      <w:r>
        <w:t>möte</w:t>
      </w:r>
      <w:r w:rsidRPr="00C540B3">
        <w:t xml:space="preserve">. </w:t>
      </w:r>
    </w:p>
    <w:p w:rsidR="009845FB" w:rsidRPr="00F86244" w:rsidRDefault="009845FB" w:rsidP="009845FB">
      <w:pPr>
        <w:pStyle w:val="Brdtext"/>
      </w:pPr>
      <w:r w:rsidRPr="00C540B3">
        <w:t>Styrelse</w:t>
      </w:r>
      <w:r>
        <w:t>möte</w:t>
      </w:r>
      <w:r w:rsidRPr="00C540B3">
        <w:t xml:space="preserve">n hålls normalt i </w:t>
      </w:r>
      <w:r w:rsidRPr="00F86244">
        <w:rPr>
          <w:highlight w:val="yellow"/>
        </w:rPr>
        <w:t>föreningens egen lokal för styrelse/vicevärd.</w:t>
      </w:r>
    </w:p>
    <w:p w:rsidR="009845FB" w:rsidRPr="00C540B3" w:rsidRDefault="009845FB" w:rsidP="009845FB">
      <w:pPr>
        <w:pStyle w:val="Rubrik3"/>
      </w:pPr>
      <w:r w:rsidRPr="00C540B3">
        <w:t>Konstituerande styrelse</w:t>
      </w:r>
      <w:r>
        <w:t>möte</w:t>
      </w:r>
      <w:r w:rsidRPr="00C540B3">
        <w:t xml:space="preserve"> </w:t>
      </w:r>
    </w:p>
    <w:p w:rsidR="009845FB" w:rsidRPr="00C540B3" w:rsidRDefault="009845FB" w:rsidP="009845FB">
      <w:pPr>
        <w:pStyle w:val="Brdtext"/>
      </w:pPr>
      <w:r w:rsidRPr="00C540B3">
        <w:t xml:space="preserve">Omedelbart efter </w:t>
      </w:r>
      <w:r>
        <w:t>föreningsstämman</w:t>
      </w:r>
      <w:r w:rsidRPr="00C540B3">
        <w:t xml:space="preserve"> ska styrelsen hålla ett konstituerande </w:t>
      </w:r>
      <w:r>
        <w:t>möte</w:t>
      </w:r>
      <w:r w:rsidRPr="00C540B3">
        <w:t xml:space="preserve">. Vid detta </w:t>
      </w:r>
      <w:r>
        <w:t>möte</w:t>
      </w:r>
      <w:r w:rsidRPr="00C540B3">
        <w:t xml:space="preserve"> ska följande ärenden förekomma: </w:t>
      </w:r>
    </w:p>
    <w:p w:rsidR="009845FB" w:rsidRPr="009845FB" w:rsidRDefault="009845FB" w:rsidP="009845FB">
      <w:pPr>
        <w:pStyle w:val="Punktlista"/>
      </w:pPr>
      <w:r>
        <w:t xml:space="preserve">Utse </w:t>
      </w:r>
      <w:r w:rsidRPr="009845FB">
        <w:rPr>
          <w:highlight w:val="yellow"/>
        </w:rPr>
        <w:t>vice ordförande, sekreterare och fritids-/studieansvarig</w:t>
      </w:r>
    </w:p>
    <w:p w:rsidR="009845FB" w:rsidRPr="00077550" w:rsidRDefault="009845FB" w:rsidP="009845FB">
      <w:pPr>
        <w:pStyle w:val="Punktlista"/>
      </w:pPr>
      <w:r>
        <w:t>Fastställa principer för</w:t>
      </w:r>
      <w:r w:rsidRPr="00077550">
        <w:t xml:space="preserve"> ledamöters styrelsearvoden inom ramen </w:t>
      </w:r>
      <w:r>
        <w:t xml:space="preserve">för </w:t>
      </w:r>
      <w:r w:rsidRPr="00077550">
        <w:t xml:space="preserve">vad årsstämman beslutat </w:t>
      </w:r>
    </w:p>
    <w:p w:rsidR="009845FB" w:rsidRPr="00077550" w:rsidRDefault="009845FB" w:rsidP="009845FB">
      <w:pPr>
        <w:pStyle w:val="Punktlista"/>
      </w:pPr>
      <w:r>
        <w:t>Utse</w:t>
      </w:r>
      <w:r w:rsidRPr="00077550">
        <w:t xml:space="preserve"> fyra personer, varav minst två styrelseledamöter, att två i förening teckna föreningens firma </w:t>
      </w:r>
    </w:p>
    <w:p w:rsidR="009845FB" w:rsidRPr="00077550" w:rsidRDefault="009845FB" w:rsidP="009845FB">
      <w:pPr>
        <w:pStyle w:val="Punktlista"/>
      </w:pPr>
      <w:r>
        <w:t xml:space="preserve">Fastställa </w:t>
      </w:r>
      <w:r w:rsidRPr="00077550">
        <w:t xml:space="preserve">delegationsordning och attesträtter </w:t>
      </w:r>
    </w:p>
    <w:p w:rsidR="009845FB" w:rsidRPr="00654E35" w:rsidRDefault="009845FB" w:rsidP="009845FB">
      <w:pPr>
        <w:pStyle w:val="Punktlista"/>
      </w:pPr>
      <w:r w:rsidRPr="00077550">
        <w:t>Fasts</w:t>
      </w:r>
      <w:r>
        <w:t>tälla</w:t>
      </w:r>
      <w:r w:rsidRPr="00077550">
        <w:t xml:space="preserve"> d</w:t>
      </w:r>
      <w:r>
        <w:t>atum, eller principer för, när styrelsemöten under verksamhetsåret</w:t>
      </w:r>
      <w:r w:rsidRPr="00077550">
        <w:t xml:space="preserve"> </w:t>
      </w:r>
      <w:r>
        <w:t>ska hållas</w:t>
      </w:r>
    </w:p>
    <w:p w:rsidR="009845FB" w:rsidRDefault="009845FB" w:rsidP="009845FB">
      <w:pPr>
        <w:pStyle w:val="Rubrik2"/>
      </w:pPr>
      <w:r>
        <w:br/>
        <w:t>Ordinarie styrelsemöte</w:t>
      </w:r>
      <w:r w:rsidRPr="002B6C5F">
        <w:t xml:space="preserve"> </w:t>
      </w:r>
    </w:p>
    <w:p w:rsidR="009845FB" w:rsidRPr="002B6C5F" w:rsidRDefault="009845FB" w:rsidP="009845FB">
      <w:pPr>
        <w:pStyle w:val="Rubrik3"/>
      </w:pPr>
      <w:r>
        <w:t>Antal styrelsemöten</w:t>
      </w:r>
      <w:r w:rsidRPr="002B6C5F">
        <w:t xml:space="preserve"> </w:t>
      </w:r>
    </w:p>
    <w:p w:rsidR="009845FB" w:rsidRPr="00FD0C76" w:rsidRDefault="009845FB" w:rsidP="009845FB">
      <w:pPr>
        <w:pStyle w:val="Brdtext"/>
        <w:rPr>
          <w:color w:val="FF0000"/>
        </w:rPr>
      </w:pPr>
      <w:r w:rsidRPr="00C540B3">
        <w:t>Styrelsen ska normalt hålla</w:t>
      </w:r>
      <w:r w:rsidRPr="007367DD">
        <w:t xml:space="preserve"> </w:t>
      </w:r>
      <w:r w:rsidRPr="00FD0C76">
        <w:rPr>
          <w:color w:val="FF0000"/>
          <w:highlight w:val="yellow"/>
        </w:rPr>
        <w:t>tolv</w:t>
      </w:r>
      <w:r w:rsidR="00243B14">
        <w:rPr>
          <w:color w:val="FF0000"/>
        </w:rPr>
        <w:t xml:space="preserve"> (eller X</w:t>
      </w:r>
      <w:r w:rsidR="00FD0C76">
        <w:rPr>
          <w:color w:val="FF0000"/>
        </w:rPr>
        <w:t xml:space="preserve"> st) </w:t>
      </w:r>
      <w:r w:rsidRPr="00F86244">
        <w:t xml:space="preserve"> </w:t>
      </w:r>
      <w:r w:rsidRPr="00C540B3">
        <w:t>styrelse</w:t>
      </w:r>
      <w:r>
        <w:t>möten</w:t>
      </w:r>
      <w:r w:rsidRPr="00C540B3">
        <w:t xml:space="preserve"> per kalenderår, utöver det konstituerande </w:t>
      </w:r>
      <w:r>
        <w:t>mötet.</w:t>
      </w:r>
      <w:r w:rsidRPr="00C540B3">
        <w:t xml:space="preserve"> </w:t>
      </w:r>
    </w:p>
    <w:p w:rsidR="009845FB" w:rsidRPr="002B6C5F" w:rsidRDefault="009845FB" w:rsidP="009845FB">
      <w:pPr>
        <w:pStyle w:val="Rubrik3"/>
      </w:pPr>
      <w:r w:rsidRPr="00931378">
        <w:t>Återkommande ärenden</w:t>
      </w:r>
      <w:r w:rsidRPr="002B6C5F">
        <w:t xml:space="preserve"> </w:t>
      </w:r>
    </w:p>
    <w:p w:rsidR="009845FB" w:rsidRPr="00C540B3" w:rsidRDefault="009845FB" w:rsidP="009845FB">
      <w:pPr>
        <w:pStyle w:val="Brdtext"/>
      </w:pPr>
      <w:r w:rsidRPr="00C540B3">
        <w:t>Vid varje ordinarie styrelse</w:t>
      </w:r>
      <w:r>
        <w:t>möte</w:t>
      </w:r>
      <w:r w:rsidRPr="00C540B3">
        <w:t xml:space="preserve"> ska följande ärenden behandlas; </w:t>
      </w:r>
    </w:p>
    <w:p w:rsidR="009845FB" w:rsidRDefault="009845FB" w:rsidP="009845FB">
      <w:pPr>
        <w:pStyle w:val="Punktlista"/>
      </w:pPr>
      <w:r>
        <w:t xml:space="preserve">Beslut </w:t>
      </w:r>
      <w:r w:rsidRPr="00243B14">
        <w:t>om</w:t>
      </w:r>
      <w:r w:rsidRPr="0069733A">
        <w:rPr>
          <w:highlight w:val="yellow"/>
        </w:rPr>
        <w:t xml:space="preserve"> ev adjungerade till mötet</w:t>
      </w:r>
    </w:p>
    <w:p w:rsidR="00243B14" w:rsidRDefault="00243B14" w:rsidP="00243B14">
      <w:pPr>
        <w:pStyle w:val="Punktlista"/>
      </w:pPr>
      <w:r w:rsidRPr="00836E44">
        <w:t>Val av protokolljusterare</w:t>
      </w:r>
    </w:p>
    <w:p w:rsidR="009845FB" w:rsidRDefault="009845FB" w:rsidP="009845FB">
      <w:pPr>
        <w:pStyle w:val="Punktlista"/>
      </w:pPr>
      <w:r>
        <w:t>Genomgång</w:t>
      </w:r>
      <w:r w:rsidRPr="00380F26">
        <w:t xml:space="preserve"> av för</w:t>
      </w:r>
      <w:r>
        <w:t>egående styrelsemötesprotokoll</w:t>
      </w:r>
    </w:p>
    <w:p w:rsidR="009845FB" w:rsidRPr="0069733A" w:rsidRDefault="009845FB" w:rsidP="009845FB">
      <w:pPr>
        <w:pStyle w:val="Punktlista"/>
        <w:rPr>
          <w:highlight w:val="yellow"/>
        </w:rPr>
      </w:pPr>
      <w:r w:rsidRPr="002B6C5F">
        <w:t xml:space="preserve">Genomgång av ekonomisk rapportering med fokus på </w:t>
      </w:r>
      <w:r w:rsidRPr="0069733A">
        <w:rPr>
          <w:highlight w:val="yellow"/>
        </w:rPr>
        <w:t xml:space="preserve">avvikelser från fastställd </w:t>
      </w:r>
      <w:r>
        <w:rPr>
          <w:highlight w:val="yellow"/>
        </w:rPr>
        <w:t>budget</w:t>
      </w:r>
    </w:p>
    <w:p w:rsidR="009845FB" w:rsidRPr="002B6C5F" w:rsidRDefault="009845FB" w:rsidP="009845FB">
      <w:pPr>
        <w:pStyle w:val="Punktlista"/>
      </w:pPr>
      <w:r w:rsidRPr="002B6C5F">
        <w:t>Fastighetsunderhåll m</w:t>
      </w:r>
      <w:r>
        <w:t xml:space="preserve">ed </w:t>
      </w:r>
      <w:r w:rsidRPr="002B6C5F">
        <w:t>m</w:t>
      </w:r>
      <w:r>
        <w:t>era</w:t>
      </w:r>
      <w:r w:rsidRPr="002B6C5F">
        <w:t xml:space="preserve"> </w:t>
      </w:r>
    </w:p>
    <w:p w:rsidR="009845FB" w:rsidRPr="00C9296F" w:rsidRDefault="009845FB" w:rsidP="009845FB">
      <w:pPr>
        <w:pStyle w:val="Punktlista"/>
        <w:rPr>
          <w:highlight w:val="yellow"/>
        </w:rPr>
      </w:pPr>
      <w:r w:rsidRPr="00C9296F">
        <w:rPr>
          <w:highlight w:val="yellow"/>
        </w:rPr>
        <w:t>Uppdatering av åtgärdslista</w:t>
      </w:r>
      <w:r>
        <w:rPr>
          <w:highlight w:val="yellow"/>
        </w:rPr>
        <w:t>/or</w:t>
      </w:r>
      <w:r w:rsidRPr="00C9296F">
        <w:rPr>
          <w:highlight w:val="yellow"/>
        </w:rPr>
        <w:t xml:space="preserve"> </w:t>
      </w:r>
    </w:p>
    <w:p w:rsidR="009845FB" w:rsidRPr="00380F26" w:rsidRDefault="009845FB" w:rsidP="009845FB">
      <w:pPr>
        <w:pStyle w:val="Punktlista"/>
      </w:pPr>
      <w:r w:rsidRPr="00380F26">
        <w:t>Ra</w:t>
      </w:r>
      <w:r>
        <w:t>pportering av delegationsbeslut om nya medlemmar/</w:t>
      </w:r>
      <w:r w:rsidRPr="00380F26">
        <w:t xml:space="preserve">lägenhetsöverlåtelser </w:t>
      </w:r>
    </w:p>
    <w:p w:rsidR="009845FB" w:rsidRDefault="009845FB" w:rsidP="009845FB">
      <w:pPr>
        <w:pStyle w:val="Punktlista"/>
      </w:pPr>
      <w:r w:rsidRPr="00836E44">
        <w:t>Andrahandsupplåtelser</w:t>
      </w:r>
    </w:p>
    <w:p w:rsidR="009845FB" w:rsidRPr="007367DD" w:rsidRDefault="009845FB" w:rsidP="009845FB">
      <w:pPr>
        <w:pStyle w:val="Punktlista"/>
        <w:rPr>
          <w:highlight w:val="yellow"/>
        </w:rPr>
      </w:pPr>
      <w:r w:rsidRPr="007367DD">
        <w:rPr>
          <w:highlight w:val="yellow"/>
        </w:rPr>
        <w:t>Pantsättningar av bostadsrätter</w:t>
      </w:r>
    </w:p>
    <w:p w:rsidR="009845FB" w:rsidRPr="00380F26" w:rsidRDefault="009845FB" w:rsidP="009845FB">
      <w:pPr>
        <w:pStyle w:val="Punktlista"/>
      </w:pPr>
      <w:r w:rsidRPr="002620E9">
        <w:t>Meddelanden</w:t>
      </w:r>
      <w:r>
        <w:t>/skrivelser</w:t>
      </w:r>
      <w:r w:rsidRPr="002620E9">
        <w:t xml:space="preserve"> från medlemmar</w:t>
      </w:r>
      <w:r>
        <w:t xml:space="preserve"> och övriga skrivelser</w:t>
      </w:r>
    </w:p>
    <w:p w:rsidR="009845FB" w:rsidRDefault="009845FB" w:rsidP="009845FB">
      <w:pPr>
        <w:pStyle w:val="Punktlista"/>
      </w:pPr>
      <w:r w:rsidRPr="002B6C5F">
        <w:t xml:space="preserve">Information till de boende </w:t>
      </w:r>
    </w:p>
    <w:p w:rsidR="009845FB" w:rsidRPr="007367DD" w:rsidRDefault="009845FB" w:rsidP="009845FB">
      <w:pPr>
        <w:pStyle w:val="Punktlista"/>
        <w:rPr>
          <w:highlight w:val="yellow"/>
        </w:rPr>
      </w:pPr>
      <w:r w:rsidRPr="007367DD">
        <w:rPr>
          <w:highlight w:val="yellow"/>
        </w:rPr>
        <w:t>Aktuellt om Fritidsverksamhet</w:t>
      </w:r>
    </w:p>
    <w:p w:rsidR="009845FB" w:rsidRPr="009845FB" w:rsidRDefault="009845FB" w:rsidP="009845FB">
      <w:pPr>
        <w:pStyle w:val="Punktlista"/>
        <w:rPr>
          <w:highlight w:val="yellow"/>
        </w:rPr>
      </w:pPr>
      <w:r w:rsidRPr="007367DD">
        <w:rPr>
          <w:highlight w:val="yellow"/>
        </w:rPr>
        <w:t>Miljöfrågor</w:t>
      </w:r>
    </w:p>
    <w:p w:rsidR="009845FB" w:rsidRPr="009845FB" w:rsidRDefault="009845FB" w:rsidP="009845FB">
      <w:pPr>
        <w:pStyle w:val="Punktlista"/>
        <w:rPr>
          <w:highlight w:val="yellow"/>
        </w:rPr>
      </w:pPr>
      <w:r>
        <w:t>Ev s</w:t>
      </w:r>
      <w:r w:rsidRPr="002B6C5F">
        <w:t>ynpunkter till HSB-ledamot</w:t>
      </w:r>
      <w:r>
        <w:t xml:space="preserve"> att föra vidare till HSB</w:t>
      </w:r>
    </w:p>
    <w:p w:rsidR="009845FB" w:rsidRPr="00380F26" w:rsidRDefault="009845FB" w:rsidP="009845FB">
      <w:pPr>
        <w:pStyle w:val="Punktlista"/>
      </w:pPr>
      <w:r w:rsidRPr="00380F26">
        <w:t>Övriga förekommande frågor som styrelsen ska besluta om</w:t>
      </w:r>
    </w:p>
    <w:p w:rsidR="009845FB" w:rsidRPr="00C9296F" w:rsidRDefault="009845FB" w:rsidP="009845FB">
      <w:pPr>
        <w:pStyle w:val="Punktlista"/>
        <w:rPr>
          <w:color w:val="FF0000"/>
          <w:highlight w:val="yellow"/>
        </w:rPr>
      </w:pPr>
      <w:r w:rsidRPr="00931378">
        <w:rPr>
          <w:i/>
          <w:highlight w:val="yellow"/>
        </w:rPr>
        <w:t>Fyll på med föreningsspecifika punkter</w:t>
      </w:r>
      <w:r>
        <w:rPr>
          <w:i/>
          <w:highlight w:val="yellow"/>
        </w:rPr>
        <w:t xml:space="preserve">- </w:t>
      </w:r>
      <w:r w:rsidRPr="00C9296F">
        <w:rPr>
          <w:color w:val="FF0000"/>
          <w:highlight w:val="yellow"/>
        </w:rPr>
        <w:t>Något?</w:t>
      </w:r>
    </w:p>
    <w:p w:rsidR="009845FB" w:rsidRDefault="009845FB" w:rsidP="009845FB">
      <w:pPr>
        <w:pStyle w:val="Rubrik3"/>
      </w:pPr>
    </w:p>
    <w:p w:rsidR="009845FB" w:rsidRPr="00643CD5" w:rsidRDefault="009845FB" w:rsidP="009845FB">
      <w:pPr>
        <w:pStyle w:val="Rubrik3"/>
      </w:pPr>
      <w:r w:rsidRPr="00643CD5">
        <w:t xml:space="preserve">Extra styrelsemöten </w:t>
      </w:r>
    </w:p>
    <w:p w:rsidR="009845FB" w:rsidRPr="007234F4" w:rsidRDefault="009845FB" w:rsidP="009845FB">
      <w:pPr>
        <w:pStyle w:val="Brdtext"/>
      </w:pPr>
      <w:r w:rsidRPr="00C540B3">
        <w:t>Styrelse</w:t>
      </w:r>
      <w:r>
        <w:t>möte</w:t>
      </w:r>
      <w:r w:rsidRPr="00C540B3">
        <w:t xml:space="preserve"> kan hållas vid ett annat tillfälle om överläggning och beslut i ett ärende inte kan anstå till nästa ordinarie </w:t>
      </w:r>
      <w:r>
        <w:t>möte</w:t>
      </w:r>
      <w:r w:rsidRPr="00C540B3">
        <w:t xml:space="preserve">. </w:t>
      </w:r>
    </w:p>
    <w:p w:rsidR="009845FB" w:rsidRPr="007367DD" w:rsidRDefault="009845FB" w:rsidP="009845FB">
      <w:pPr>
        <w:pStyle w:val="Brdtext"/>
      </w:pPr>
      <w:r w:rsidRPr="00672140">
        <w:t xml:space="preserve">Sådant styrelsemöte </w:t>
      </w:r>
      <w:r>
        <w:t>ska</w:t>
      </w:r>
      <w:r w:rsidRPr="00672140">
        <w:t xml:space="preserve"> hållas om </w:t>
      </w:r>
      <w:r w:rsidRPr="007367DD">
        <w:rPr>
          <w:highlight w:val="yellow"/>
        </w:rPr>
        <w:t>minst två styrelseledamöter</w:t>
      </w:r>
      <w:r>
        <w:t xml:space="preserve"> begär det</w:t>
      </w:r>
      <w:r w:rsidRPr="007367DD">
        <w:rPr>
          <w:highlight w:val="yellow"/>
        </w:rPr>
        <w:t>, liksom om revisor begär detta.</w:t>
      </w:r>
    </w:p>
    <w:p w:rsidR="009845FB" w:rsidRPr="009D54A2" w:rsidRDefault="009845FB" w:rsidP="009845FB">
      <w:pPr>
        <w:pStyle w:val="Punktlista"/>
      </w:pPr>
      <w:r w:rsidRPr="009D54A2">
        <w:t xml:space="preserve">Extra styrelsemöte kan i undantagsfall hållas via telefonkonferens varvid beslut protokollförs på vanligt sätt. </w:t>
      </w:r>
    </w:p>
    <w:p w:rsidR="009845FB" w:rsidRPr="00380F26" w:rsidRDefault="009845FB" w:rsidP="009845FB">
      <w:pPr>
        <w:pStyle w:val="Punktlista"/>
        <w:rPr>
          <w:rFonts w:ascii="Arial" w:eastAsiaTheme="majorEastAsia" w:hAnsi="Arial" w:cstheme="majorBidi"/>
          <w:b/>
          <w:bCs/>
          <w:color w:val="00257A"/>
          <w:sz w:val="26"/>
          <w:szCs w:val="26"/>
        </w:rPr>
      </w:pPr>
      <w:r w:rsidRPr="006D188F">
        <w:t>Extra styrelsemöte kan också hållas per capsulam, varvid förslag till protokollfört beslut i förväg sänds ut till samtliga styrelseledamöter. Protokollet undertecknas av de ordinarie styrelseledamöterna. En förutsättning för möte per capsulam är at</w:t>
      </w:r>
      <w:r>
        <w:t>t samtliga styrelseledamöter biträder</w:t>
      </w:r>
      <w:r w:rsidRPr="006D188F">
        <w:t xml:space="preserve"> beslutet. </w:t>
      </w:r>
    </w:p>
    <w:p w:rsidR="009845FB" w:rsidRPr="00147A05" w:rsidRDefault="009845FB" w:rsidP="009845FB">
      <w:pPr>
        <w:pStyle w:val="Rubrik3"/>
      </w:pPr>
      <w:bookmarkStart w:id="3" w:name="_Toc261869307"/>
      <w:r w:rsidRPr="00147A05">
        <w:t>Ordförande vid styrelsemöten</w:t>
      </w:r>
      <w:bookmarkEnd w:id="3"/>
      <w:r w:rsidRPr="00147A05">
        <w:t xml:space="preserve"> </w:t>
      </w:r>
    </w:p>
    <w:p w:rsidR="009845FB" w:rsidRPr="00654E35" w:rsidRDefault="009845FB" w:rsidP="009845FB">
      <w:pPr>
        <w:pStyle w:val="Brdtext"/>
      </w:pPr>
      <w:r w:rsidRPr="007D55D6">
        <w:t xml:space="preserve">Styrelsens ordförande utses av föreningsstämman och leder styrelsemötena. Skulle ordföranden ha förfall, ska mötet ledas av vice ordförande eller den ledamot som styrelsen då väljer. </w:t>
      </w:r>
    </w:p>
    <w:p w:rsidR="009845FB" w:rsidRPr="005E1174" w:rsidRDefault="009845FB" w:rsidP="009845FB">
      <w:pPr>
        <w:pStyle w:val="Rubrik3"/>
      </w:pPr>
      <w:r w:rsidRPr="005E1174">
        <w:t xml:space="preserve">Kallelse och underlag </w:t>
      </w:r>
    </w:p>
    <w:p w:rsidR="009845FB" w:rsidRPr="00243B14" w:rsidRDefault="009845FB" w:rsidP="009845FB">
      <w:pPr>
        <w:pStyle w:val="Brdtext"/>
      </w:pPr>
      <w:r w:rsidRPr="000E499C">
        <w:t>Styrelseordföranden kallar till styrelse</w:t>
      </w:r>
      <w:r>
        <w:t>möte</w:t>
      </w:r>
      <w:r w:rsidRPr="000E499C">
        <w:t>n.</w:t>
      </w:r>
      <w:r>
        <w:t xml:space="preserve"> </w:t>
      </w:r>
      <w:r w:rsidRPr="000E499C">
        <w:t>Samtliga styrelseledamöter ska kallas till styrelse</w:t>
      </w:r>
      <w:r>
        <w:t>möte</w:t>
      </w:r>
      <w:r w:rsidRPr="000E499C">
        <w:t xml:space="preserve">. Kallelse till styrelsemötet sker skriftligt med förslag till dagordning och skriftligt underlag för beslut samt rapporter. Kallelsen och underlaget ska om möjligt </w:t>
      </w:r>
      <w:r>
        <w:t>skickas</w:t>
      </w:r>
      <w:r w:rsidRPr="000E499C">
        <w:t xml:space="preserve"> senast en vecka före styrelse</w:t>
      </w:r>
      <w:r>
        <w:t>möte</w:t>
      </w:r>
      <w:r w:rsidRPr="007367DD">
        <w:t xml:space="preserve">t. </w:t>
      </w:r>
      <w:r w:rsidR="00243B14">
        <w:tab/>
      </w:r>
      <w:r w:rsidR="00243B14">
        <w:tab/>
      </w:r>
      <w:r w:rsidR="00243B14">
        <w:tab/>
        <w:t xml:space="preserve">             </w:t>
      </w:r>
      <w:r w:rsidRPr="00B24960">
        <w:rPr>
          <w:color w:val="FF0000"/>
          <w:highlight w:val="yellow"/>
        </w:rPr>
        <w:t>Normalt mailas eller delas dagordningen ut till ledamöterna</w:t>
      </w:r>
      <w:r>
        <w:rPr>
          <w:i/>
          <w:color w:val="FF0000"/>
        </w:rPr>
        <w:t>.</w:t>
      </w:r>
    </w:p>
    <w:p w:rsidR="009845FB" w:rsidRDefault="009845FB" w:rsidP="009845FB">
      <w:pPr>
        <w:pStyle w:val="Brdtext"/>
      </w:pPr>
      <w:r w:rsidRPr="000E499C">
        <w:t>Om extra styrelse</w:t>
      </w:r>
      <w:r>
        <w:t>möte</w:t>
      </w:r>
      <w:r w:rsidRPr="000E499C">
        <w:t xml:space="preserve"> måste hållas i ärende som inte kan vänta till nästa ordinarie </w:t>
      </w:r>
      <w:r>
        <w:t>möte</w:t>
      </w:r>
      <w:r w:rsidRPr="000E499C">
        <w:t>, ska styrelsens ledamöte</w:t>
      </w:r>
      <w:r>
        <w:t xml:space="preserve">r om möjligt få </w:t>
      </w:r>
      <w:r w:rsidRPr="000E499C">
        <w:t>underlag med förslag till beslut senast två dagar före det extra styrelse</w:t>
      </w:r>
      <w:r>
        <w:t>möte</w:t>
      </w:r>
      <w:r w:rsidRPr="000E499C">
        <w:t>t. Styrelseledamot anmäler frågor/ärenden som man vill ha med på dagordningen till</w:t>
      </w:r>
      <w:r>
        <w:t xml:space="preserve"> </w:t>
      </w:r>
      <w:r w:rsidRPr="000E499C">
        <w:t>ordförande/sekreteraren.</w:t>
      </w:r>
    </w:p>
    <w:p w:rsidR="009845FB" w:rsidRPr="005E1174" w:rsidRDefault="009845FB" w:rsidP="009845FB">
      <w:pPr>
        <w:pStyle w:val="Rubrik3"/>
      </w:pPr>
      <w:r w:rsidRPr="005E1174">
        <w:t xml:space="preserve">Styrelsens beslutförhet </w:t>
      </w:r>
      <w:r>
        <w:t>och majoritetskrav vid styrelsebeslut</w:t>
      </w:r>
    </w:p>
    <w:p w:rsidR="009845FB" w:rsidRPr="007234F4" w:rsidRDefault="009845FB" w:rsidP="009845FB">
      <w:pPr>
        <w:pStyle w:val="Brdtext"/>
      </w:pPr>
      <w:r w:rsidRPr="007234F4">
        <w:t xml:space="preserve">Styrelsen är beslutsför när fler än hälften av hela antalet styrelseledamöter är närvarande. Endast ledamöter som inte är jäviga ska anses vara närvarande vid bedömningen av om styrelsen är beslutsför i en viss fråga. Som styrelsens beslut gäller den mening de flesta röstande förenar sig om. Vid lika röstetal gäller den mening som styrelsens ordföranden biträder. När minsta antal ledamöter är närvarande krävs enhällighet för giltigt beslut. </w:t>
      </w:r>
    </w:p>
    <w:p w:rsidR="009845FB" w:rsidRDefault="009845FB" w:rsidP="009845FB">
      <w:pPr>
        <w:pStyle w:val="Brdtext"/>
      </w:pPr>
      <w:r w:rsidRPr="007234F4">
        <w:t>Beslut får inte fattas i ett ärende, om inte såvitt möjligt</w:t>
      </w:r>
      <w:r>
        <w:t>,</w:t>
      </w:r>
      <w:r w:rsidRPr="007234F4">
        <w:t xml:space="preserve"> samtliga styrelseledamöter dels har fått tillfälle att delta i ärendets behandling, dels har fått ett tillfredsställande underlag för att avgöra ärendet. </w:t>
      </w:r>
    </w:p>
    <w:p w:rsidR="009845FB" w:rsidRDefault="009845FB" w:rsidP="009845FB">
      <w:r>
        <w:t>Det är styrelseordförande som ansvarar för att styrelsen får tillfredställande information och beslutsunderlag för sitt arbete.</w:t>
      </w:r>
    </w:p>
    <w:p w:rsidR="009845FB" w:rsidRPr="005E1174" w:rsidRDefault="009845FB" w:rsidP="009845FB">
      <w:pPr>
        <w:pStyle w:val="Rubrik3"/>
      </w:pPr>
      <w:r w:rsidRPr="005E1174">
        <w:t xml:space="preserve">Jäv för styrelseledamot </w:t>
      </w:r>
    </w:p>
    <w:p w:rsidR="009845FB" w:rsidRPr="00883184" w:rsidRDefault="009845FB" w:rsidP="009845FB">
      <w:pPr>
        <w:pStyle w:val="Brdtext"/>
      </w:pPr>
      <w:r w:rsidRPr="00883184">
        <w:t>En styrelseledamot får inte handlägga en fråga om:</w:t>
      </w:r>
    </w:p>
    <w:p w:rsidR="009845FB" w:rsidRPr="00AF4EAB" w:rsidRDefault="009845FB" w:rsidP="009845FB">
      <w:pPr>
        <w:pStyle w:val="Punktlista"/>
      </w:pPr>
      <w:r w:rsidRPr="00AF4EAB">
        <w:t>avtal mellan ledamoten och bostadsrättsföreningen</w:t>
      </w:r>
      <w:r>
        <w:t>.</w:t>
      </w:r>
    </w:p>
    <w:p w:rsidR="009845FB" w:rsidRPr="00AF4EAB" w:rsidRDefault="009845FB" w:rsidP="009845FB">
      <w:pPr>
        <w:pStyle w:val="Punktlista"/>
      </w:pPr>
      <w:r w:rsidRPr="003F442E">
        <w:t>avtal mellan bostadsrättsföreningen och tredjeman om styrelseledamoten har ett väsentligt intresse i frågan som kan vara stridande mot bostadsrättsföreningens.</w:t>
      </w:r>
    </w:p>
    <w:p w:rsidR="009845FB" w:rsidRDefault="009845FB" w:rsidP="009845FB">
      <w:pPr>
        <w:pStyle w:val="Brdtext"/>
      </w:pPr>
      <w:r w:rsidRPr="00672140">
        <w:t xml:space="preserve">Varje styrelseledamot är skyldig att före behandlingen av ett styrelseärende anmäla till ordföranden, om det föreligger någon omständighet som skulle kunna medföra att </w:t>
      </w:r>
      <w:r>
        <w:t>styrelseledamoten</w:t>
      </w:r>
      <w:r w:rsidRPr="00672140">
        <w:t xml:space="preserve"> anses vara jävig</w:t>
      </w:r>
      <w:r>
        <w:t>. En jävig styrelseledamot får varken delta vid överläggning eller beslut</w:t>
      </w:r>
      <w:r w:rsidRPr="00672140">
        <w:t xml:space="preserve">. </w:t>
      </w:r>
    </w:p>
    <w:p w:rsidR="009845FB" w:rsidRDefault="009845FB" w:rsidP="009845FB">
      <w:pPr>
        <w:pStyle w:val="Brdtext"/>
      </w:pPr>
      <w:r>
        <w:t>Därutöver ska inte en styrelseledamot som inte kan anses som opartisk i ett visst ärende delta i behandling eller beslut i det ärendet.</w:t>
      </w:r>
    </w:p>
    <w:p w:rsidR="00C054EF" w:rsidRPr="0040576F" w:rsidRDefault="00C054EF" w:rsidP="00C054EF">
      <w:pPr>
        <w:pStyle w:val="Rubrik3"/>
      </w:pPr>
      <w:r w:rsidRPr="0040576F">
        <w:lastRenderedPageBreak/>
        <w:t>Styrelsens sekretess</w:t>
      </w:r>
    </w:p>
    <w:p w:rsidR="00C054EF" w:rsidRPr="00654E35" w:rsidRDefault="00C054EF" w:rsidP="00C054EF">
      <w:pPr>
        <w:pStyle w:val="Brdtext"/>
      </w:pPr>
      <w:r>
        <w:t>Styrelsens ledamöter har tystnadsplikt vilket innebär att de inte får sprida information som kan skada bostadsrättsföreningen, medlem i bostadsrättsföreningen eller tredjeman. (HSB har mall om sekretessavtal)</w:t>
      </w:r>
    </w:p>
    <w:p w:rsidR="00C054EF" w:rsidRPr="006D188F" w:rsidRDefault="00C054EF" w:rsidP="00C054EF">
      <w:pPr>
        <w:pStyle w:val="Rubrik3"/>
      </w:pPr>
      <w:r w:rsidRPr="006D188F">
        <w:t xml:space="preserve">Protokoll </w:t>
      </w:r>
    </w:p>
    <w:p w:rsidR="00C054EF" w:rsidRPr="00672140" w:rsidRDefault="00C054EF" w:rsidP="00C054EF">
      <w:pPr>
        <w:pStyle w:val="Brdtext"/>
      </w:pPr>
      <w:r>
        <w:t>Styrelsens o</w:t>
      </w:r>
      <w:r w:rsidRPr="00672140">
        <w:t xml:space="preserve">rdförande ansvarar för att det vid varje styrelsemöte förs protokoll av styrelsen utsedd sekreterare. Styrelseprotokoll </w:t>
      </w:r>
      <w:r>
        <w:t>ska</w:t>
      </w:r>
      <w:r w:rsidRPr="00672140">
        <w:t xml:space="preserve"> ange: </w:t>
      </w:r>
    </w:p>
    <w:p w:rsidR="00C054EF" w:rsidRPr="004B77C2" w:rsidRDefault="00C054EF" w:rsidP="00C054EF">
      <w:pPr>
        <w:pStyle w:val="Punktlista"/>
      </w:pPr>
      <w:r w:rsidRPr="004B77C2">
        <w:t xml:space="preserve">Datum och plats för mötet </w:t>
      </w:r>
    </w:p>
    <w:p w:rsidR="00C054EF" w:rsidRPr="004B77C2" w:rsidRDefault="00C054EF" w:rsidP="00C054EF">
      <w:pPr>
        <w:pStyle w:val="Punktlista"/>
      </w:pPr>
      <w:r w:rsidRPr="00380F26">
        <w:rPr>
          <w:color w:val="000000"/>
        </w:rPr>
        <w:t xml:space="preserve">Vilka som varit närvarande och vilka som </w:t>
      </w:r>
      <w:r w:rsidRPr="006B6978">
        <w:rPr>
          <w:color w:val="FF0000"/>
          <w:highlight w:val="yellow"/>
        </w:rPr>
        <w:t>eventuellt</w:t>
      </w:r>
      <w:r w:rsidRPr="006B6978">
        <w:rPr>
          <w:color w:val="000000"/>
          <w:highlight w:val="yellow"/>
        </w:rPr>
        <w:t xml:space="preserve"> </w:t>
      </w:r>
      <w:r w:rsidRPr="006B6978">
        <w:rPr>
          <w:color w:val="FF0000"/>
          <w:highlight w:val="yellow"/>
        </w:rPr>
        <w:t>ej deltagit</w:t>
      </w:r>
      <w:r w:rsidRPr="00380F26">
        <w:rPr>
          <w:color w:val="000000"/>
        </w:rPr>
        <w:t xml:space="preserve"> i beslut </w:t>
      </w:r>
    </w:p>
    <w:p w:rsidR="00C054EF" w:rsidRPr="004B77C2" w:rsidRDefault="00C054EF" w:rsidP="00C054EF">
      <w:pPr>
        <w:pStyle w:val="Punktlista"/>
      </w:pPr>
      <w:r w:rsidRPr="004B77C2">
        <w:t xml:space="preserve">Vilka ärenden som behandlats </w:t>
      </w:r>
    </w:p>
    <w:p w:rsidR="00C054EF" w:rsidRPr="004B77C2" w:rsidRDefault="00C054EF" w:rsidP="00C054EF">
      <w:pPr>
        <w:pStyle w:val="Punktlista"/>
      </w:pPr>
      <w:r w:rsidRPr="004B77C2">
        <w:t xml:space="preserve">Fattade beslut och om möjligt skälen till beslutet </w:t>
      </w:r>
    </w:p>
    <w:p w:rsidR="00C054EF" w:rsidRPr="004B77C2" w:rsidRDefault="00C054EF" w:rsidP="00C054EF">
      <w:pPr>
        <w:pStyle w:val="Punktlista"/>
      </w:pPr>
      <w:r>
        <w:t>D</w:t>
      </w:r>
      <w:r w:rsidRPr="004B77C2">
        <w:t>et underlag, skr</w:t>
      </w:r>
      <w:r>
        <w:t xml:space="preserve">iftligt eller muntligt, som </w:t>
      </w:r>
      <w:r w:rsidRPr="004B77C2">
        <w:t xml:space="preserve">varit av betydelse för varje beslut </w:t>
      </w:r>
    </w:p>
    <w:p w:rsidR="00C054EF" w:rsidRPr="004B77C2" w:rsidRDefault="00C054EF" w:rsidP="00C054EF">
      <w:pPr>
        <w:pStyle w:val="Punktlista"/>
      </w:pPr>
      <w:r w:rsidRPr="004B77C2">
        <w:t xml:space="preserve">Eventuellt avvikande mening från styrelseledamot </w:t>
      </w:r>
    </w:p>
    <w:p w:rsidR="00C054EF" w:rsidRDefault="00C054EF" w:rsidP="00C054EF">
      <w:pPr>
        <w:pStyle w:val="Brdtext"/>
      </w:pPr>
      <w:r>
        <w:t xml:space="preserve">Protokoll ska föras i nummerordning. </w:t>
      </w:r>
      <w:r w:rsidRPr="00672140">
        <w:t xml:space="preserve">Styrelseprotokollet </w:t>
      </w:r>
      <w:r>
        <w:t>ska</w:t>
      </w:r>
      <w:r w:rsidRPr="00672140">
        <w:t xml:space="preserve"> färdigställas skyndsamt och u</w:t>
      </w:r>
      <w:r>
        <w:t>ndertecknas av sekreteraren samt justerares av den</w:t>
      </w:r>
      <w:r w:rsidRPr="00672140">
        <w:t xml:space="preserve"> som var</w:t>
      </w:r>
      <w:r>
        <w:t>it ordförande vid mötet och ledamot som utsetts till detta.</w:t>
      </w:r>
      <w:r w:rsidRPr="00672140">
        <w:t xml:space="preserve">. </w:t>
      </w:r>
    </w:p>
    <w:p w:rsidR="00C054EF" w:rsidRPr="004E12D4" w:rsidRDefault="00C054EF" w:rsidP="00C054EF">
      <w:pPr>
        <w:pStyle w:val="Brdtext"/>
      </w:pPr>
      <w:r w:rsidRPr="00672140">
        <w:t>Det åligger sek</w:t>
      </w:r>
      <w:r>
        <w:t xml:space="preserve">reterare </w:t>
      </w:r>
      <w:r w:rsidRPr="007367DD">
        <w:t xml:space="preserve">att </w:t>
      </w:r>
      <w:r w:rsidRPr="007367DD">
        <w:rPr>
          <w:highlight w:val="yellow"/>
        </w:rPr>
        <w:t>se till att protokollet mailas ut till styrelsens ledamöter samt att detta</w:t>
      </w:r>
      <w:r w:rsidRPr="004E12D4">
        <w:rPr>
          <w:highlight w:val="yellow"/>
        </w:rPr>
        <w:t xml:space="preserve"> </w:t>
      </w:r>
      <w:r>
        <w:rPr>
          <w:color w:val="FF0000"/>
          <w:highlight w:val="yellow"/>
        </w:rPr>
        <w:t xml:space="preserve">(senaste </w:t>
      </w:r>
      <w:r w:rsidRPr="007367DD">
        <w:rPr>
          <w:color w:val="FF0000"/>
          <w:highlight w:val="yellow"/>
          <w:u w:val="single"/>
        </w:rPr>
        <w:t>tio dagar</w:t>
      </w:r>
      <w:r w:rsidRPr="004E12D4">
        <w:rPr>
          <w:color w:val="FF0000"/>
          <w:highlight w:val="yellow"/>
        </w:rPr>
        <w:t xml:space="preserve"> efter mötet) </w:t>
      </w:r>
      <w:r w:rsidRPr="007367DD">
        <w:rPr>
          <w:highlight w:val="yellow"/>
        </w:rPr>
        <w:t>finns justerat i original på kontoret/styre</w:t>
      </w:r>
      <w:r>
        <w:rPr>
          <w:highlight w:val="yellow"/>
        </w:rPr>
        <w:t>lser</w:t>
      </w:r>
      <w:r w:rsidRPr="007367DD">
        <w:rPr>
          <w:highlight w:val="yellow"/>
        </w:rPr>
        <w:t>ummet</w:t>
      </w:r>
      <w:r w:rsidRPr="007367DD">
        <w:t xml:space="preserve">. </w:t>
      </w:r>
      <w:r w:rsidRPr="007367DD">
        <w:rPr>
          <w:rFonts w:ascii="NewBaskerville-Roman" w:hAnsi="NewBaskerville-Roman" w:cs="NewBaskerville-Roman"/>
        </w:rPr>
        <w:t>Styrelseprotokoll är inte en offentlig handling. Det finns inte någon rätt för medlemmarna att</w:t>
      </w:r>
      <w:r>
        <w:rPr>
          <w:rFonts w:ascii="NewBaskerville-Roman" w:hAnsi="NewBaskerville-Roman" w:cs="NewBaskerville-Roman"/>
        </w:rPr>
        <w:t xml:space="preserve"> ta del av styrelsens protokoll. Protokollsutdrag kan dock lämnas om beslut som rör enskild medlem.</w:t>
      </w:r>
    </w:p>
    <w:p w:rsidR="00C054EF" w:rsidRDefault="00C054EF" w:rsidP="00C054EF">
      <w:pPr>
        <w:pStyle w:val="Brdtext"/>
        <w:rPr>
          <w:sz w:val="23"/>
          <w:szCs w:val="23"/>
        </w:rPr>
      </w:pPr>
      <w:r w:rsidRPr="004B77C2">
        <w:rPr>
          <w:sz w:val="23"/>
          <w:szCs w:val="23"/>
        </w:rPr>
        <w:t xml:space="preserve"> </w:t>
      </w:r>
      <w:r>
        <w:rPr>
          <w:sz w:val="23"/>
          <w:szCs w:val="23"/>
        </w:rPr>
        <w:t xml:space="preserve">Det justerade originalprotokollet ska förvaras på betryggande sätt. </w:t>
      </w:r>
    </w:p>
    <w:p w:rsidR="00C054EF" w:rsidRDefault="00C054EF" w:rsidP="00C054EF">
      <w:pPr>
        <w:pStyle w:val="Rubrik3"/>
      </w:pPr>
      <w:r>
        <w:t>Revisorer</w:t>
      </w:r>
      <w:r w:rsidRPr="005E1174">
        <w:t xml:space="preserve"> </w:t>
      </w:r>
    </w:p>
    <w:p w:rsidR="00C054EF" w:rsidRPr="001C3B3B" w:rsidRDefault="00C054EF" w:rsidP="00C054EF">
      <w:pPr>
        <w:autoSpaceDE w:val="0"/>
        <w:autoSpaceDN w:val="0"/>
        <w:adjustRightInd w:val="0"/>
        <w:rPr>
          <w:rFonts w:eastAsiaTheme="majorEastAsia" w:cs="Times New Roman"/>
          <w:bCs/>
          <w:szCs w:val="24"/>
        </w:rPr>
      </w:pPr>
      <w:r w:rsidRPr="001C3B3B">
        <w:rPr>
          <w:rFonts w:eastAsiaTheme="majorEastAsia" w:cs="Times New Roman"/>
          <w:bCs/>
          <w:szCs w:val="24"/>
        </w:rPr>
        <w:t xml:space="preserve">Styrelsen ska minst en gång per år </w:t>
      </w:r>
      <w:r w:rsidR="00243B14">
        <w:rPr>
          <w:rFonts w:eastAsiaTheme="majorEastAsia" w:cs="Times New Roman"/>
          <w:bCs/>
          <w:szCs w:val="24"/>
        </w:rPr>
        <w:t xml:space="preserve">(normalt vid styrelsens bokslutsmöte) </w:t>
      </w:r>
      <w:r w:rsidRPr="001C3B3B">
        <w:rPr>
          <w:rFonts w:eastAsiaTheme="majorEastAsia" w:cs="Times New Roman"/>
          <w:bCs/>
          <w:szCs w:val="24"/>
        </w:rPr>
        <w:t>träffa någon av revisorerna</w:t>
      </w:r>
      <w:r>
        <w:rPr>
          <w:rFonts w:eastAsiaTheme="majorEastAsia" w:cs="Times New Roman"/>
          <w:bCs/>
          <w:szCs w:val="24"/>
        </w:rPr>
        <w:t xml:space="preserve"> </w:t>
      </w:r>
      <w:r w:rsidRPr="007367DD">
        <w:rPr>
          <w:rFonts w:eastAsiaTheme="majorEastAsia" w:cs="Times New Roman"/>
          <w:bCs/>
          <w:szCs w:val="24"/>
          <w:highlight w:val="yellow"/>
        </w:rPr>
        <w:t>för utbyte av synpunkter från revisionen om verksamheten</w:t>
      </w:r>
      <w:r w:rsidRPr="007367DD">
        <w:rPr>
          <w:rFonts w:eastAsiaTheme="majorEastAsia" w:cs="Times New Roman"/>
          <w:bCs/>
          <w:szCs w:val="24"/>
        </w:rPr>
        <w:t>. Revisorerna ska annars inte delta i styrelsearb</w:t>
      </w:r>
      <w:r w:rsidRPr="001C3B3B">
        <w:rPr>
          <w:rFonts w:eastAsiaTheme="majorEastAsia" w:cs="Times New Roman"/>
          <w:bCs/>
          <w:szCs w:val="24"/>
        </w:rPr>
        <w:t>etet.</w:t>
      </w:r>
    </w:p>
    <w:p w:rsidR="00C054EF" w:rsidRPr="004B75D1" w:rsidRDefault="00C054EF" w:rsidP="00C054EF">
      <w:pPr>
        <w:pStyle w:val="Rubrik3"/>
      </w:pPr>
      <w:r w:rsidRPr="008A201E">
        <w:t>Styrelsens utbildningsbehov</w:t>
      </w:r>
    </w:p>
    <w:p w:rsidR="00C054EF" w:rsidRDefault="00C054EF" w:rsidP="00C054EF">
      <w:pPr>
        <w:autoSpaceDE w:val="0"/>
        <w:autoSpaceDN w:val="0"/>
        <w:adjustRightInd w:val="0"/>
        <w:rPr>
          <w:rFonts w:ascii="NewBaskerville-Roman" w:hAnsi="NewBaskerville-Roman" w:cs="NewBaskerville-Roman"/>
          <w:szCs w:val="24"/>
        </w:rPr>
      </w:pPr>
      <w:r>
        <w:rPr>
          <w:rFonts w:ascii="NewBaskerville-Roman" w:hAnsi="NewBaskerville-Roman" w:cs="NewBaskerville-Roman"/>
          <w:szCs w:val="24"/>
        </w:rPr>
        <w:t xml:space="preserve">Styrelsen ska delta i utbildning </w:t>
      </w:r>
      <w:r w:rsidRPr="007367DD">
        <w:rPr>
          <w:rFonts w:ascii="NewBaskerville-Roman" w:hAnsi="NewBaskerville-Roman" w:cs="NewBaskerville-Roman"/>
          <w:szCs w:val="24"/>
          <w:highlight w:val="yellow"/>
        </w:rPr>
        <w:t>och tillgodogöra sig information</w:t>
      </w:r>
      <w:r w:rsidRPr="007367DD">
        <w:rPr>
          <w:rFonts w:ascii="NewBaskerville-Roman" w:hAnsi="NewBaskerville-Roman" w:cs="NewBaskerville-Roman"/>
          <w:szCs w:val="24"/>
        </w:rPr>
        <w:t xml:space="preserve"> </w:t>
      </w:r>
      <w:r>
        <w:rPr>
          <w:rFonts w:ascii="NewBaskerville-Roman" w:hAnsi="NewBaskerville-Roman" w:cs="NewBaskerville-Roman"/>
          <w:szCs w:val="24"/>
        </w:rPr>
        <w:t xml:space="preserve">för att få nödvändiga kunskaper som behövs för styrelseuppdraget. </w:t>
      </w:r>
    </w:p>
    <w:p w:rsidR="00C054EF" w:rsidRDefault="00C054EF" w:rsidP="00C054EF">
      <w:pPr>
        <w:pStyle w:val="Rubrik3"/>
      </w:pPr>
      <w:r w:rsidRPr="008A201E">
        <w:t>Medlemsinformation/-kommunikation</w:t>
      </w:r>
    </w:p>
    <w:p w:rsidR="00C054EF" w:rsidRDefault="00C054EF" w:rsidP="00C054EF">
      <w:pPr>
        <w:autoSpaceDE w:val="0"/>
        <w:autoSpaceDN w:val="0"/>
        <w:adjustRightInd w:val="0"/>
        <w:rPr>
          <w:rFonts w:eastAsiaTheme="majorEastAsia" w:cs="Times New Roman"/>
          <w:bCs/>
          <w:szCs w:val="24"/>
        </w:rPr>
      </w:pPr>
      <w:r>
        <w:rPr>
          <w:rFonts w:eastAsiaTheme="majorEastAsia" w:cs="Times New Roman"/>
          <w:bCs/>
          <w:szCs w:val="24"/>
        </w:rPr>
        <w:t>Styrelsen ska kontinuerligt informera medlemmarna i frågor rörande bostadsrättsföreningen. Informationen ska vara aktuell, saklig, öppen och lättillgänglig.</w:t>
      </w:r>
    </w:p>
    <w:p w:rsidR="00C054EF" w:rsidRDefault="00C054EF" w:rsidP="00C054EF">
      <w:pPr>
        <w:autoSpaceDE w:val="0"/>
        <w:autoSpaceDN w:val="0"/>
        <w:adjustRightInd w:val="0"/>
        <w:rPr>
          <w:rFonts w:eastAsiaTheme="majorEastAsia" w:cs="Times New Roman"/>
          <w:bCs/>
          <w:szCs w:val="24"/>
        </w:rPr>
      </w:pPr>
    </w:p>
    <w:p w:rsidR="00C054EF" w:rsidRDefault="00C054EF" w:rsidP="00C054EF">
      <w:pPr>
        <w:autoSpaceDE w:val="0"/>
        <w:autoSpaceDN w:val="0"/>
        <w:adjustRightInd w:val="0"/>
        <w:rPr>
          <w:rFonts w:eastAsiaTheme="majorEastAsia" w:cs="Times New Roman"/>
          <w:bCs/>
          <w:szCs w:val="24"/>
        </w:rPr>
      </w:pPr>
      <w:r>
        <w:rPr>
          <w:rFonts w:eastAsiaTheme="majorEastAsia" w:cs="Times New Roman"/>
          <w:bCs/>
          <w:szCs w:val="24"/>
        </w:rPr>
        <w:t xml:space="preserve">Styrelsen ska hålla </w:t>
      </w:r>
      <w:r w:rsidRPr="004E12D4">
        <w:rPr>
          <w:rFonts w:eastAsiaTheme="majorEastAsia" w:cs="Times New Roman"/>
          <w:bCs/>
          <w:szCs w:val="24"/>
          <w:u w:val="single"/>
        </w:rPr>
        <w:t>minst ett medlemsmöte</w:t>
      </w:r>
      <w:r>
        <w:rPr>
          <w:rFonts w:eastAsiaTheme="majorEastAsia" w:cs="Times New Roman"/>
          <w:bCs/>
          <w:szCs w:val="24"/>
        </w:rPr>
        <w:t xml:space="preserve"> per år utöver ordinarie föreningsstämma.</w:t>
      </w:r>
    </w:p>
    <w:p w:rsidR="00C054EF" w:rsidRDefault="00C054EF" w:rsidP="00C054EF">
      <w:pPr>
        <w:autoSpaceDE w:val="0"/>
        <w:autoSpaceDN w:val="0"/>
        <w:adjustRightInd w:val="0"/>
        <w:rPr>
          <w:rFonts w:eastAsiaTheme="majorEastAsia" w:cs="Times New Roman"/>
          <w:bCs/>
          <w:szCs w:val="24"/>
        </w:rPr>
      </w:pPr>
    </w:p>
    <w:p w:rsidR="00C054EF" w:rsidRPr="00654E35" w:rsidRDefault="00C054EF" w:rsidP="00C054EF">
      <w:pPr>
        <w:autoSpaceDE w:val="0"/>
        <w:autoSpaceDN w:val="0"/>
        <w:adjustRightInd w:val="0"/>
        <w:rPr>
          <w:rFonts w:eastAsiaTheme="majorEastAsia" w:cs="Times New Roman"/>
          <w:bCs/>
          <w:szCs w:val="24"/>
        </w:rPr>
      </w:pPr>
      <w:r>
        <w:rPr>
          <w:rFonts w:eastAsiaTheme="majorEastAsia" w:cs="Times New Roman"/>
          <w:bCs/>
          <w:szCs w:val="24"/>
        </w:rPr>
        <w:t>Styrelsen ska så snart det är möjligt bekräfta meddelanden från medlemmarna och besvara dem skriftligen inom en vecka efter att de behandlats på styrelsemöte.</w:t>
      </w:r>
    </w:p>
    <w:p w:rsidR="009845FB" w:rsidRPr="00931378" w:rsidRDefault="009845FB" w:rsidP="009845FB">
      <w:pPr>
        <w:pStyle w:val="Brdtext"/>
      </w:pPr>
    </w:p>
    <w:p w:rsidR="009845FB" w:rsidRPr="00DF558E" w:rsidRDefault="009845FB" w:rsidP="007234F4">
      <w:pPr>
        <w:pStyle w:val="Brdtext"/>
        <w:rPr>
          <w:rFonts w:cs="Times New Roman"/>
          <w:color w:val="000000"/>
          <w:szCs w:val="24"/>
        </w:rPr>
      </w:pPr>
    </w:p>
    <w:p w:rsidR="00654E35" w:rsidRDefault="00654E35">
      <w:pPr>
        <w:spacing w:after="200" w:line="0" w:lineRule="auto"/>
        <w:rPr>
          <w:rFonts w:ascii="Arial" w:eastAsiaTheme="majorEastAsia" w:hAnsi="Arial" w:cstheme="majorBidi"/>
          <w:b/>
          <w:bCs/>
          <w:caps/>
          <w:color w:val="00257A"/>
          <w:sz w:val="28"/>
          <w:szCs w:val="26"/>
        </w:rPr>
      </w:pPr>
      <w:r>
        <w:br w:type="page"/>
      </w:r>
    </w:p>
    <w:tbl>
      <w:tblPr>
        <w:tblpPr w:leftFromText="141" w:rightFromText="141" w:horzAnchor="margin" w:tblpY="-1710"/>
        <w:tblW w:w="0" w:type="auto"/>
        <w:tblBorders>
          <w:top w:val="nil"/>
          <w:left w:val="nil"/>
          <w:bottom w:val="nil"/>
          <w:right w:val="nil"/>
        </w:tblBorders>
        <w:tblLayout w:type="fixed"/>
        <w:tblLook w:val="0000" w:firstRow="0" w:lastRow="0" w:firstColumn="0" w:lastColumn="0" w:noHBand="0" w:noVBand="0"/>
      </w:tblPr>
      <w:tblGrid>
        <w:gridCol w:w="2999"/>
        <w:gridCol w:w="2999"/>
      </w:tblGrid>
      <w:tr w:rsidR="00380F26" w:rsidRPr="00C540B3" w:rsidTr="009845FB">
        <w:trPr>
          <w:trHeight w:val="109"/>
        </w:trPr>
        <w:tc>
          <w:tcPr>
            <w:tcW w:w="2999" w:type="dxa"/>
          </w:tcPr>
          <w:p w:rsidR="00380F26" w:rsidRPr="00C540B3" w:rsidRDefault="00380F26" w:rsidP="009845FB">
            <w:pPr>
              <w:autoSpaceDE w:val="0"/>
              <w:autoSpaceDN w:val="0"/>
              <w:adjustRightInd w:val="0"/>
              <w:rPr>
                <w:rFonts w:cs="Times New Roman"/>
                <w:color w:val="000000"/>
                <w:sz w:val="23"/>
                <w:szCs w:val="23"/>
              </w:rPr>
            </w:pPr>
          </w:p>
        </w:tc>
        <w:tc>
          <w:tcPr>
            <w:tcW w:w="2999" w:type="dxa"/>
          </w:tcPr>
          <w:p w:rsidR="00380F26" w:rsidRPr="00C540B3" w:rsidRDefault="00380F26" w:rsidP="009845FB">
            <w:pPr>
              <w:autoSpaceDE w:val="0"/>
              <w:autoSpaceDN w:val="0"/>
              <w:adjustRightInd w:val="0"/>
              <w:rPr>
                <w:rFonts w:cs="Times New Roman"/>
                <w:color w:val="000000"/>
                <w:sz w:val="23"/>
                <w:szCs w:val="23"/>
              </w:rPr>
            </w:pPr>
          </w:p>
        </w:tc>
      </w:tr>
    </w:tbl>
    <w:p w:rsidR="00380F26" w:rsidRDefault="00380F26" w:rsidP="00654E35">
      <w:pPr>
        <w:pStyle w:val="Rubrik3"/>
      </w:pPr>
      <w:r w:rsidRPr="00401024">
        <w:t>Styrelsens mål</w:t>
      </w:r>
    </w:p>
    <w:p w:rsidR="00380F26" w:rsidRDefault="00380F26" w:rsidP="00380F26">
      <w:pPr>
        <w:autoSpaceDE w:val="0"/>
        <w:autoSpaceDN w:val="0"/>
        <w:adjustRightInd w:val="0"/>
        <w:rPr>
          <w:rFonts w:eastAsiaTheme="majorEastAsia" w:cs="Times New Roman"/>
          <w:bCs/>
          <w:sz w:val="26"/>
          <w:szCs w:val="26"/>
        </w:rPr>
      </w:pPr>
      <w:r w:rsidRPr="0040576F">
        <w:rPr>
          <w:rFonts w:eastAsiaTheme="majorEastAsia" w:cs="Times New Roman"/>
          <w:bCs/>
          <w:sz w:val="26"/>
          <w:szCs w:val="26"/>
        </w:rPr>
        <w:t>Styrelsen fastställer löpande mål för bostadsrättsföreningen</w:t>
      </w:r>
      <w:r w:rsidR="00CB13BD">
        <w:rPr>
          <w:rFonts w:eastAsiaTheme="majorEastAsia" w:cs="Times New Roman"/>
          <w:bCs/>
          <w:sz w:val="26"/>
          <w:szCs w:val="26"/>
        </w:rPr>
        <w:t>.</w:t>
      </w:r>
    </w:p>
    <w:p w:rsidR="00CB13BD" w:rsidRDefault="00CB13BD" w:rsidP="00380F26">
      <w:pPr>
        <w:autoSpaceDE w:val="0"/>
        <w:autoSpaceDN w:val="0"/>
        <w:adjustRightInd w:val="0"/>
        <w:rPr>
          <w:rFonts w:eastAsiaTheme="majorEastAsia" w:cs="Times New Roman"/>
          <w:bCs/>
          <w:sz w:val="26"/>
          <w:szCs w:val="26"/>
        </w:rPr>
      </w:pPr>
    </w:p>
    <w:p w:rsidR="00CB13BD" w:rsidRDefault="0059740D" w:rsidP="00380F26">
      <w:pPr>
        <w:autoSpaceDE w:val="0"/>
        <w:autoSpaceDN w:val="0"/>
        <w:adjustRightInd w:val="0"/>
        <w:rPr>
          <w:rFonts w:eastAsiaTheme="majorEastAsia" w:cs="Times New Roman"/>
          <w:bCs/>
          <w:i/>
          <w:sz w:val="26"/>
          <w:szCs w:val="26"/>
          <w:highlight w:val="yellow"/>
        </w:rPr>
      </w:pPr>
      <w:r>
        <w:rPr>
          <w:rFonts w:eastAsiaTheme="majorEastAsia" w:cs="Times New Roman"/>
          <w:bCs/>
          <w:i/>
          <w:sz w:val="26"/>
          <w:szCs w:val="26"/>
          <w:highlight w:val="yellow"/>
        </w:rPr>
        <w:t>S</w:t>
      </w:r>
      <w:r w:rsidR="00380F26" w:rsidRPr="00401024">
        <w:rPr>
          <w:rFonts w:eastAsiaTheme="majorEastAsia" w:cs="Times New Roman"/>
          <w:bCs/>
          <w:i/>
          <w:sz w:val="26"/>
          <w:szCs w:val="26"/>
          <w:highlight w:val="yellow"/>
        </w:rPr>
        <w:t>pecifika må</w:t>
      </w:r>
      <w:r w:rsidR="00C054EF">
        <w:rPr>
          <w:rFonts w:eastAsiaTheme="majorEastAsia" w:cs="Times New Roman"/>
          <w:bCs/>
          <w:i/>
          <w:sz w:val="26"/>
          <w:szCs w:val="26"/>
          <w:highlight w:val="yellow"/>
        </w:rPr>
        <w:t>l</w:t>
      </w:r>
      <w:r w:rsidR="00023B0F">
        <w:rPr>
          <w:rFonts w:eastAsiaTheme="majorEastAsia" w:cs="Times New Roman"/>
          <w:bCs/>
          <w:i/>
          <w:sz w:val="26"/>
          <w:szCs w:val="26"/>
          <w:highlight w:val="yellow"/>
        </w:rPr>
        <w:t xml:space="preserve"> </w:t>
      </w:r>
      <w:r w:rsidR="00276F2F">
        <w:rPr>
          <w:rFonts w:eastAsiaTheme="majorEastAsia" w:cs="Times New Roman"/>
          <w:bCs/>
          <w:i/>
          <w:sz w:val="26"/>
          <w:szCs w:val="26"/>
          <w:highlight w:val="yellow"/>
        </w:rPr>
        <w:t>:</w:t>
      </w:r>
    </w:p>
    <w:p w:rsidR="00CB13BD" w:rsidRDefault="00CB13BD" w:rsidP="00380F26">
      <w:pPr>
        <w:autoSpaceDE w:val="0"/>
        <w:autoSpaceDN w:val="0"/>
        <w:adjustRightInd w:val="0"/>
        <w:rPr>
          <w:rFonts w:eastAsiaTheme="majorEastAsia" w:cs="Times New Roman"/>
          <w:bCs/>
          <w:i/>
          <w:sz w:val="26"/>
          <w:szCs w:val="26"/>
          <w:highlight w:val="yellow"/>
        </w:rPr>
      </w:pPr>
    </w:p>
    <w:p w:rsidR="0059740D" w:rsidRDefault="0059740D" w:rsidP="00380F26">
      <w:pPr>
        <w:autoSpaceDE w:val="0"/>
        <w:autoSpaceDN w:val="0"/>
        <w:adjustRightInd w:val="0"/>
        <w:rPr>
          <w:rFonts w:eastAsiaTheme="majorEastAsia" w:cs="Times New Roman"/>
          <w:bCs/>
          <w:i/>
          <w:sz w:val="26"/>
          <w:szCs w:val="26"/>
          <w:highlight w:val="yellow"/>
        </w:rPr>
      </w:pPr>
    </w:p>
    <w:p w:rsidR="007D1C74" w:rsidRDefault="00CB13BD" w:rsidP="00380F26">
      <w:pPr>
        <w:autoSpaceDE w:val="0"/>
        <w:autoSpaceDN w:val="0"/>
        <w:adjustRightInd w:val="0"/>
        <w:rPr>
          <w:rFonts w:eastAsiaTheme="majorEastAsia" w:cs="Times New Roman"/>
          <w:bCs/>
          <w:i/>
          <w:color w:val="FF0000"/>
          <w:sz w:val="26"/>
          <w:szCs w:val="26"/>
          <w:highlight w:val="yellow"/>
        </w:rPr>
      </w:pPr>
      <w:r>
        <w:rPr>
          <w:rFonts w:eastAsiaTheme="majorEastAsia" w:cs="Times New Roman"/>
          <w:bCs/>
          <w:i/>
          <w:sz w:val="26"/>
          <w:szCs w:val="26"/>
          <w:highlight w:val="yellow"/>
        </w:rPr>
        <w:t>Särskilda underhållsinsatse</w:t>
      </w:r>
      <w:r w:rsidR="00023B0F">
        <w:rPr>
          <w:rFonts w:eastAsiaTheme="majorEastAsia" w:cs="Times New Roman"/>
          <w:bCs/>
          <w:i/>
          <w:sz w:val="26"/>
          <w:szCs w:val="26"/>
          <w:highlight w:val="yellow"/>
        </w:rPr>
        <w:t>r</w:t>
      </w:r>
      <w:r>
        <w:rPr>
          <w:rFonts w:eastAsiaTheme="majorEastAsia" w:cs="Times New Roman"/>
          <w:bCs/>
          <w:i/>
          <w:sz w:val="26"/>
          <w:szCs w:val="26"/>
          <w:highlight w:val="yellow"/>
        </w:rPr>
        <w:t xml:space="preserve"> närmaste året/åren</w:t>
      </w:r>
      <w:r w:rsidR="00723701">
        <w:rPr>
          <w:rFonts w:eastAsiaTheme="majorEastAsia" w:cs="Times New Roman"/>
          <w:bCs/>
          <w:i/>
          <w:sz w:val="26"/>
          <w:szCs w:val="26"/>
          <w:highlight w:val="yellow"/>
        </w:rPr>
        <w:t xml:space="preserve"> </w:t>
      </w:r>
    </w:p>
    <w:p w:rsidR="007D1C74" w:rsidRDefault="007D1C74" w:rsidP="00380F26">
      <w:pPr>
        <w:autoSpaceDE w:val="0"/>
        <w:autoSpaceDN w:val="0"/>
        <w:adjustRightInd w:val="0"/>
        <w:rPr>
          <w:rFonts w:eastAsiaTheme="majorEastAsia" w:cs="Times New Roman"/>
          <w:bCs/>
          <w:color w:val="FF0000"/>
          <w:sz w:val="26"/>
          <w:szCs w:val="26"/>
          <w:highlight w:val="yellow"/>
        </w:rPr>
      </w:pPr>
    </w:p>
    <w:p w:rsidR="00CB13BD" w:rsidRPr="00243B14" w:rsidRDefault="007D1C74" w:rsidP="00380F26">
      <w:pPr>
        <w:autoSpaceDE w:val="0"/>
        <w:autoSpaceDN w:val="0"/>
        <w:adjustRightInd w:val="0"/>
        <w:rPr>
          <w:rFonts w:eastAsiaTheme="majorEastAsia" w:cs="Times New Roman"/>
          <w:bCs/>
          <w:color w:val="FF0000"/>
          <w:sz w:val="26"/>
          <w:szCs w:val="26"/>
          <w:highlight w:val="yellow"/>
        </w:rPr>
      </w:pPr>
      <w:r>
        <w:rPr>
          <w:rFonts w:eastAsiaTheme="majorEastAsia" w:cs="Times New Roman"/>
          <w:bCs/>
          <w:color w:val="FF0000"/>
          <w:sz w:val="26"/>
          <w:szCs w:val="26"/>
          <w:highlight w:val="yellow"/>
        </w:rPr>
        <w:t>Under 2015-2016</w:t>
      </w:r>
      <w:r w:rsidR="00723701" w:rsidRPr="00723701">
        <w:rPr>
          <w:rFonts w:eastAsiaTheme="majorEastAsia" w:cs="Times New Roman"/>
          <w:bCs/>
          <w:color w:val="FF0000"/>
          <w:sz w:val="26"/>
          <w:szCs w:val="26"/>
          <w:highlight w:val="yellow"/>
        </w:rPr>
        <w:t xml:space="preserve"> prioriterar vi ombyggnad och färdigställande av ny</w:t>
      </w:r>
      <w:r w:rsidR="00723701">
        <w:rPr>
          <w:rFonts w:eastAsiaTheme="majorEastAsia" w:cs="Times New Roman"/>
          <w:bCs/>
          <w:color w:val="FF0000"/>
          <w:sz w:val="26"/>
          <w:szCs w:val="26"/>
          <w:highlight w:val="yellow"/>
        </w:rPr>
        <w:t>tt</w:t>
      </w:r>
      <w:r w:rsidR="00243B14">
        <w:rPr>
          <w:rFonts w:eastAsiaTheme="majorEastAsia" w:cs="Times New Roman"/>
          <w:bCs/>
          <w:color w:val="FF0000"/>
          <w:sz w:val="26"/>
          <w:szCs w:val="26"/>
          <w:highlight w:val="yellow"/>
        </w:rPr>
        <w:t xml:space="preserve"> X-_____________</w:t>
      </w:r>
      <w:r w:rsidR="00723701">
        <w:rPr>
          <w:rFonts w:eastAsiaTheme="majorEastAsia" w:cs="Times New Roman"/>
          <w:bCs/>
          <w:color w:val="FF0000"/>
          <w:sz w:val="26"/>
          <w:szCs w:val="26"/>
          <w:highlight w:val="yellow"/>
        </w:rPr>
        <w:t>. Vi planerar därefter för fönsterbyten,</w:t>
      </w:r>
      <w:r w:rsidR="00243B14">
        <w:rPr>
          <w:rFonts w:eastAsiaTheme="majorEastAsia" w:cs="Times New Roman"/>
          <w:bCs/>
          <w:color w:val="FF0000"/>
          <w:sz w:val="26"/>
          <w:szCs w:val="26"/>
          <w:highlight w:val="yellow"/>
        </w:rPr>
        <w:t xml:space="preserve"> troligen år 20_____</w:t>
      </w:r>
      <w:r w:rsidR="00723701">
        <w:rPr>
          <w:rFonts w:eastAsiaTheme="majorEastAsia" w:cs="Times New Roman"/>
          <w:bCs/>
          <w:color w:val="FF0000"/>
          <w:sz w:val="26"/>
          <w:szCs w:val="26"/>
          <w:highlight w:val="yellow"/>
        </w:rPr>
        <w:t xml:space="preserve"> kom</w:t>
      </w:r>
      <w:r>
        <w:rPr>
          <w:rFonts w:eastAsiaTheme="majorEastAsia" w:cs="Times New Roman"/>
          <w:bCs/>
          <w:color w:val="FF0000"/>
          <w:sz w:val="26"/>
          <w:szCs w:val="26"/>
          <w:highlight w:val="yellow"/>
        </w:rPr>
        <w:t xml:space="preserve">binerat med viss </w:t>
      </w:r>
      <w:r w:rsidR="00243B14">
        <w:rPr>
          <w:rFonts w:eastAsiaTheme="majorEastAsia" w:cs="Times New Roman"/>
          <w:bCs/>
          <w:color w:val="FF0000"/>
          <w:sz w:val="26"/>
          <w:szCs w:val="26"/>
          <w:highlight w:val="yellow"/>
        </w:rPr>
        <w:t>fasadförändring</w:t>
      </w:r>
      <w:r w:rsidR="00723701">
        <w:rPr>
          <w:rFonts w:eastAsiaTheme="majorEastAsia" w:cs="Times New Roman"/>
          <w:bCs/>
          <w:color w:val="FF0000"/>
          <w:sz w:val="26"/>
          <w:szCs w:val="26"/>
          <w:highlight w:val="yellow"/>
        </w:rPr>
        <w:t>. Stambytesbehov föreligge</w:t>
      </w:r>
      <w:r w:rsidR="00CD46F9">
        <w:rPr>
          <w:rFonts w:eastAsiaTheme="majorEastAsia" w:cs="Times New Roman"/>
          <w:bCs/>
          <w:color w:val="FF0000"/>
          <w:sz w:val="26"/>
          <w:szCs w:val="26"/>
          <w:highlight w:val="yellow"/>
        </w:rPr>
        <w:t>r</w:t>
      </w:r>
      <w:r w:rsidR="00723701">
        <w:rPr>
          <w:rFonts w:eastAsiaTheme="majorEastAsia" w:cs="Times New Roman"/>
          <w:bCs/>
          <w:color w:val="FF0000"/>
          <w:sz w:val="26"/>
          <w:szCs w:val="26"/>
          <w:highlight w:val="yellow"/>
        </w:rPr>
        <w:t xml:space="preserve">, som vi nu </w:t>
      </w:r>
      <w:r w:rsidR="00243B14">
        <w:rPr>
          <w:rFonts w:eastAsiaTheme="majorEastAsia" w:cs="Times New Roman"/>
          <w:bCs/>
          <w:color w:val="FF0000"/>
          <w:sz w:val="26"/>
          <w:szCs w:val="26"/>
          <w:highlight w:val="yellow"/>
        </w:rPr>
        <w:t>kan bedöma frågan, efter år _______</w:t>
      </w:r>
      <w:r w:rsidR="00CD46F9">
        <w:rPr>
          <w:rFonts w:eastAsiaTheme="majorEastAsia" w:cs="Times New Roman"/>
          <w:bCs/>
          <w:color w:val="FF0000"/>
          <w:sz w:val="26"/>
          <w:szCs w:val="26"/>
          <w:highlight w:val="yellow"/>
        </w:rPr>
        <w:t>.</w:t>
      </w:r>
    </w:p>
    <w:p w:rsidR="00723701" w:rsidRDefault="00723701" w:rsidP="00380F26">
      <w:pPr>
        <w:autoSpaceDE w:val="0"/>
        <w:autoSpaceDN w:val="0"/>
        <w:adjustRightInd w:val="0"/>
        <w:rPr>
          <w:rFonts w:eastAsiaTheme="majorEastAsia" w:cs="Times New Roman"/>
          <w:bCs/>
          <w:i/>
          <w:sz w:val="26"/>
          <w:szCs w:val="26"/>
          <w:highlight w:val="yellow"/>
        </w:rPr>
      </w:pPr>
    </w:p>
    <w:p w:rsidR="0059740D" w:rsidRDefault="0059740D" w:rsidP="00380F26">
      <w:pPr>
        <w:autoSpaceDE w:val="0"/>
        <w:autoSpaceDN w:val="0"/>
        <w:adjustRightInd w:val="0"/>
        <w:rPr>
          <w:rFonts w:eastAsiaTheme="majorEastAsia" w:cs="Times New Roman"/>
          <w:bCs/>
          <w:i/>
          <w:sz w:val="26"/>
          <w:szCs w:val="26"/>
          <w:highlight w:val="yellow"/>
        </w:rPr>
      </w:pPr>
    </w:p>
    <w:p w:rsidR="007D1C74" w:rsidRDefault="00CB13BD" w:rsidP="00380F26">
      <w:pPr>
        <w:autoSpaceDE w:val="0"/>
        <w:autoSpaceDN w:val="0"/>
        <w:adjustRightInd w:val="0"/>
        <w:rPr>
          <w:rFonts w:eastAsiaTheme="majorEastAsia" w:cs="Times New Roman"/>
          <w:bCs/>
          <w:color w:val="FF0000"/>
          <w:sz w:val="26"/>
          <w:szCs w:val="26"/>
          <w:highlight w:val="yellow"/>
        </w:rPr>
      </w:pPr>
      <w:r>
        <w:rPr>
          <w:rFonts w:eastAsiaTheme="majorEastAsia" w:cs="Times New Roman"/>
          <w:bCs/>
          <w:i/>
          <w:sz w:val="26"/>
          <w:szCs w:val="26"/>
          <w:highlight w:val="yellow"/>
        </w:rPr>
        <w:t>Ekonomiska mål</w:t>
      </w:r>
      <w:r w:rsidR="00276F2F">
        <w:rPr>
          <w:rFonts w:eastAsiaTheme="majorEastAsia" w:cs="Times New Roman"/>
          <w:bCs/>
          <w:i/>
          <w:sz w:val="26"/>
          <w:szCs w:val="26"/>
          <w:highlight w:val="yellow"/>
        </w:rPr>
        <w:t xml:space="preserve"> </w:t>
      </w:r>
    </w:p>
    <w:p w:rsidR="007D1C74" w:rsidRDefault="007D1C74" w:rsidP="00380F26">
      <w:pPr>
        <w:autoSpaceDE w:val="0"/>
        <w:autoSpaceDN w:val="0"/>
        <w:adjustRightInd w:val="0"/>
        <w:rPr>
          <w:rFonts w:eastAsiaTheme="majorEastAsia" w:cs="Times New Roman"/>
          <w:bCs/>
          <w:color w:val="FF0000"/>
          <w:sz w:val="26"/>
          <w:szCs w:val="26"/>
          <w:highlight w:val="yellow"/>
        </w:rPr>
      </w:pPr>
    </w:p>
    <w:p w:rsidR="00380F26" w:rsidRPr="00723701" w:rsidRDefault="00723701" w:rsidP="00380F26">
      <w:pPr>
        <w:autoSpaceDE w:val="0"/>
        <w:autoSpaceDN w:val="0"/>
        <w:adjustRightInd w:val="0"/>
        <w:rPr>
          <w:rFonts w:eastAsiaTheme="majorEastAsia" w:cs="Times New Roman"/>
          <w:bCs/>
          <w:color w:val="FF0000"/>
          <w:sz w:val="26"/>
          <w:szCs w:val="26"/>
          <w:highlight w:val="yellow"/>
        </w:rPr>
      </w:pPr>
      <w:r>
        <w:rPr>
          <w:rFonts w:eastAsiaTheme="majorEastAsia" w:cs="Times New Roman"/>
          <w:bCs/>
          <w:color w:val="FF0000"/>
          <w:sz w:val="26"/>
          <w:szCs w:val="26"/>
          <w:highlight w:val="yellow"/>
        </w:rPr>
        <w:t xml:space="preserve">Styrelsens mål är att det periodiska underhållet ska finansieras med </w:t>
      </w:r>
      <w:r w:rsidR="00C054EF">
        <w:rPr>
          <w:rFonts w:eastAsiaTheme="majorEastAsia" w:cs="Times New Roman"/>
          <w:bCs/>
          <w:color w:val="FF0000"/>
          <w:sz w:val="26"/>
          <w:szCs w:val="26"/>
          <w:highlight w:val="yellow"/>
        </w:rPr>
        <w:t xml:space="preserve">cirka </w:t>
      </w:r>
      <w:r w:rsidR="007D1C74">
        <w:rPr>
          <w:rFonts w:eastAsiaTheme="majorEastAsia" w:cs="Times New Roman"/>
          <w:b/>
          <w:bCs/>
          <w:color w:val="FF0000"/>
          <w:sz w:val="26"/>
          <w:szCs w:val="26"/>
          <w:highlight w:val="yellow"/>
          <w:u w:val="single"/>
        </w:rPr>
        <w:t>20</w:t>
      </w:r>
      <w:r w:rsidR="00535786">
        <w:rPr>
          <w:rFonts w:eastAsiaTheme="majorEastAsia" w:cs="Times New Roman"/>
          <w:b/>
          <w:bCs/>
          <w:color w:val="FF0000"/>
          <w:sz w:val="26"/>
          <w:szCs w:val="26"/>
          <w:highlight w:val="yellow"/>
          <w:u w:val="single"/>
        </w:rPr>
        <w:t xml:space="preserve"> </w:t>
      </w:r>
      <w:r w:rsidRPr="00535786">
        <w:rPr>
          <w:rFonts w:eastAsiaTheme="majorEastAsia" w:cs="Times New Roman"/>
          <w:b/>
          <w:bCs/>
          <w:color w:val="FF0000"/>
          <w:sz w:val="26"/>
          <w:szCs w:val="26"/>
          <w:highlight w:val="yellow"/>
          <w:u w:val="single"/>
        </w:rPr>
        <w:t>%</w:t>
      </w:r>
      <w:r>
        <w:rPr>
          <w:rFonts w:eastAsiaTheme="majorEastAsia" w:cs="Times New Roman"/>
          <w:bCs/>
          <w:color w:val="FF0000"/>
          <w:sz w:val="26"/>
          <w:szCs w:val="26"/>
          <w:highlight w:val="yellow"/>
        </w:rPr>
        <w:t xml:space="preserve"> egna medel samt i öv</w:t>
      </w:r>
      <w:r w:rsidR="007D1C74">
        <w:rPr>
          <w:rFonts w:eastAsiaTheme="majorEastAsia" w:cs="Times New Roman"/>
          <w:bCs/>
          <w:color w:val="FF0000"/>
          <w:sz w:val="26"/>
          <w:szCs w:val="26"/>
          <w:highlight w:val="yellow"/>
        </w:rPr>
        <w:t xml:space="preserve">rigt lånefinansieras. </w:t>
      </w:r>
      <w:r w:rsidR="00CD46F9">
        <w:rPr>
          <w:rFonts w:eastAsiaTheme="majorEastAsia" w:cs="Times New Roman"/>
          <w:bCs/>
          <w:color w:val="FF0000"/>
          <w:sz w:val="26"/>
          <w:szCs w:val="26"/>
          <w:highlight w:val="yellow"/>
        </w:rPr>
        <w:t>A</w:t>
      </w:r>
      <w:r>
        <w:rPr>
          <w:rFonts w:eastAsiaTheme="majorEastAsia" w:cs="Times New Roman"/>
          <w:bCs/>
          <w:color w:val="FF0000"/>
          <w:sz w:val="26"/>
          <w:szCs w:val="26"/>
          <w:highlight w:val="yellow"/>
        </w:rPr>
        <w:t xml:space="preserve">vgiftsutvecklingen </w:t>
      </w:r>
      <w:r w:rsidR="00243B14">
        <w:rPr>
          <w:rFonts w:eastAsiaTheme="majorEastAsia" w:cs="Times New Roman"/>
          <w:bCs/>
          <w:color w:val="FF0000"/>
          <w:sz w:val="26"/>
          <w:szCs w:val="26"/>
          <w:highlight w:val="yellow"/>
        </w:rPr>
        <w:t>behöver</w:t>
      </w:r>
      <w:r w:rsidR="00CD46F9">
        <w:rPr>
          <w:rFonts w:eastAsiaTheme="majorEastAsia" w:cs="Times New Roman"/>
          <w:bCs/>
          <w:color w:val="FF0000"/>
          <w:sz w:val="26"/>
          <w:szCs w:val="26"/>
          <w:highlight w:val="yellow"/>
        </w:rPr>
        <w:t xml:space="preserve"> </w:t>
      </w:r>
      <w:r>
        <w:rPr>
          <w:rFonts w:eastAsiaTheme="majorEastAsia" w:cs="Times New Roman"/>
          <w:bCs/>
          <w:color w:val="FF0000"/>
          <w:sz w:val="26"/>
          <w:szCs w:val="26"/>
          <w:highlight w:val="yellow"/>
        </w:rPr>
        <w:t xml:space="preserve">därutöver </w:t>
      </w:r>
      <w:r w:rsidR="00243B14">
        <w:rPr>
          <w:rFonts w:eastAsiaTheme="majorEastAsia" w:cs="Times New Roman"/>
          <w:bCs/>
          <w:color w:val="FF0000"/>
          <w:sz w:val="26"/>
          <w:szCs w:val="26"/>
          <w:highlight w:val="yellow"/>
        </w:rPr>
        <w:t>normalt täcka kostnadsutvecklingen för våra driftkostnader (fjärrvärme, el, va, underhållsmtrl, köpta tjänster etc).</w:t>
      </w:r>
    </w:p>
    <w:p w:rsidR="00723701" w:rsidRDefault="00723701" w:rsidP="00380F26">
      <w:pPr>
        <w:autoSpaceDE w:val="0"/>
        <w:autoSpaceDN w:val="0"/>
        <w:adjustRightInd w:val="0"/>
        <w:rPr>
          <w:rFonts w:eastAsiaTheme="majorEastAsia" w:cs="Times New Roman"/>
          <w:bCs/>
          <w:i/>
          <w:sz w:val="26"/>
          <w:szCs w:val="26"/>
          <w:highlight w:val="yellow"/>
        </w:rPr>
      </w:pPr>
    </w:p>
    <w:p w:rsidR="0059740D" w:rsidRDefault="0059740D" w:rsidP="00380F26">
      <w:pPr>
        <w:autoSpaceDE w:val="0"/>
        <w:autoSpaceDN w:val="0"/>
        <w:adjustRightInd w:val="0"/>
        <w:rPr>
          <w:rFonts w:eastAsiaTheme="majorEastAsia" w:cs="Times New Roman"/>
          <w:bCs/>
          <w:i/>
          <w:sz w:val="26"/>
          <w:szCs w:val="26"/>
          <w:highlight w:val="yellow"/>
        </w:rPr>
      </w:pPr>
    </w:p>
    <w:p w:rsidR="007D1C74" w:rsidRDefault="007367DD" w:rsidP="00380F26">
      <w:pPr>
        <w:autoSpaceDE w:val="0"/>
        <w:autoSpaceDN w:val="0"/>
        <w:adjustRightInd w:val="0"/>
        <w:rPr>
          <w:rFonts w:eastAsiaTheme="majorEastAsia" w:cs="Times New Roman"/>
          <w:bCs/>
          <w:i/>
          <w:color w:val="FF0000"/>
          <w:sz w:val="26"/>
          <w:szCs w:val="26"/>
          <w:highlight w:val="yellow"/>
        </w:rPr>
      </w:pPr>
      <w:r>
        <w:rPr>
          <w:rFonts w:eastAsiaTheme="majorEastAsia" w:cs="Times New Roman"/>
          <w:bCs/>
          <w:i/>
          <w:sz w:val="26"/>
          <w:szCs w:val="26"/>
          <w:highlight w:val="yellow"/>
        </w:rPr>
        <w:t xml:space="preserve">Antal medlemmar </w:t>
      </w:r>
      <w:r w:rsidR="00CB13BD">
        <w:rPr>
          <w:rFonts w:eastAsiaTheme="majorEastAsia" w:cs="Times New Roman"/>
          <w:bCs/>
          <w:i/>
          <w:sz w:val="26"/>
          <w:szCs w:val="26"/>
          <w:highlight w:val="yellow"/>
        </w:rPr>
        <w:t>på stämman</w:t>
      </w:r>
      <w:r w:rsidR="00723701">
        <w:rPr>
          <w:rFonts w:eastAsiaTheme="majorEastAsia" w:cs="Times New Roman"/>
          <w:bCs/>
          <w:i/>
          <w:sz w:val="26"/>
          <w:szCs w:val="26"/>
          <w:highlight w:val="yellow"/>
        </w:rPr>
        <w:t xml:space="preserve"> </w:t>
      </w:r>
    </w:p>
    <w:p w:rsidR="007D1C74" w:rsidRDefault="007D1C74" w:rsidP="00380F26">
      <w:pPr>
        <w:autoSpaceDE w:val="0"/>
        <w:autoSpaceDN w:val="0"/>
        <w:adjustRightInd w:val="0"/>
        <w:rPr>
          <w:rFonts w:eastAsiaTheme="majorEastAsia" w:cs="Times New Roman"/>
          <w:bCs/>
          <w:i/>
          <w:color w:val="FF0000"/>
          <w:sz w:val="26"/>
          <w:szCs w:val="26"/>
          <w:highlight w:val="yellow"/>
        </w:rPr>
      </w:pPr>
    </w:p>
    <w:p w:rsidR="00CB13BD" w:rsidRPr="00723701" w:rsidRDefault="00535786" w:rsidP="00380F26">
      <w:pPr>
        <w:autoSpaceDE w:val="0"/>
        <w:autoSpaceDN w:val="0"/>
        <w:adjustRightInd w:val="0"/>
        <w:rPr>
          <w:rFonts w:eastAsiaTheme="majorEastAsia" w:cs="Times New Roman"/>
          <w:bCs/>
          <w:color w:val="FF0000"/>
          <w:sz w:val="26"/>
          <w:szCs w:val="26"/>
          <w:highlight w:val="yellow"/>
        </w:rPr>
      </w:pPr>
      <w:r>
        <w:rPr>
          <w:rFonts w:eastAsiaTheme="majorEastAsia" w:cs="Times New Roman"/>
          <w:bCs/>
          <w:color w:val="FF0000"/>
          <w:sz w:val="26"/>
          <w:szCs w:val="26"/>
          <w:highlight w:val="yellow"/>
        </w:rPr>
        <w:t>Vårt mål</w:t>
      </w:r>
      <w:r w:rsidR="007367DD">
        <w:rPr>
          <w:rFonts w:eastAsiaTheme="majorEastAsia" w:cs="Times New Roman"/>
          <w:bCs/>
          <w:color w:val="FF0000"/>
          <w:sz w:val="26"/>
          <w:szCs w:val="26"/>
          <w:highlight w:val="yellow"/>
        </w:rPr>
        <w:t xml:space="preserve"> </w:t>
      </w:r>
      <w:r>
        <w:rPr>
          <w:rFonts w:eastAsiaTheme="majorEastAsia" w:cs="Times New Roman"/>
          <w:bCs/>
          <w:color w:val="FF0000"/>
          <w:sz w:val="26"/>
          <w:szCs w:val="26"/>
          <w:highlight w:val="yellow"/>
        </w:rPr>
        <w:t xml:space="preserve">är </w:t>
      </w:r>
      <w:r w:rsidR="007367DD">
        <w:rPr>
          <w:rFonts w:eastAsiaTheme="majorEastAsia" w:cs="Times New Roman"/>
          <w:bCs/>
          <w:color w:val="FF0000"/>
          <w:sz w:val="26"/>
          <w:szCs w:val="26"/>
          <w:highlight w:val="yellow"/>
        </w:rPr>
        <w:t xml:space="preserve">att nå minst </w:t>
      </w:r>
      <w:r w:rsidR="007367DD" w:rsidRPr="007367DD">
        <w:rPr>
          <w:rFonts w:eastAsiaTheme="majorEastAsia" w:cs="Times New Roman"/>
          <w:b/>
          <w:bCs/>
          <w:color w:val="FF0000"/>
          <w:sz w:val="26"/>
          <w:szCs w:val="26"/>
          <w:highlight w:val="yellow"/>
          <w:u w:val="single"/>
        </w:rPr>
        <w:t>5</w:t>
      </w:r>
      <w:r w:rsidR="007D1C74">
        <w:rPr>
          <w:rFonts w:eastAsiaTheme="majorEastAsia" w:cs="Times New Roman"/>
          <w:b/>
          <w:bCs/>
          <w:color w:val="FF0000"/>
          <w:sz w:val="26"/>
          <w:szCs w:val="26"/>
          <w:highlight w:val="yellow"/>
          <w:u w:val="single"/>
        </w:rPr>
        <w:t xml:space="preserve">0 </w:t>
      </w:r>
      <w:r w:rsidR="00723701" w:rsidRPr="007367DD">
        <w:rPr>
          <w:rFonts w:eastAsiaTheme="majorEastAsia" w:cs="Times New Roman"/>
          <w:b/>
          <w:bCs/>
          <w:color w:val="FF0000"/>
          <w:sz w:val="26"/>
          <w:szCs w:val="26"/>
          <w:highlight w:val="yellow"/>
          <w:u w:val="single"/>
        </w:rPr>
        <w:t>%</w:t>
      </w:r>
      <w:r w:rsidR="00723701">
        <w:rPr>
          <w:rFonts w:eastAsiaTheme="majorEastAsia" w:cs="Times New Roman"/>
          <w:bCs/>
          <w:color w:val="FF0000"/>
          <w:sz w:val="26"/>
          <w:szCs w:val="26"/>
          <w:highlight w:val="yellow"/>
        </w:rPr>
        <w:t xml:space="preserve"> av de boende medlemmarna </w:t>
      </w:r>
      <w:r>
        <w:rPr>
          <w:rFonts w:eastAsiaTheme="majorEastAsia" w:cs="Times New Roman"/>
          <w:bCs/>
          <w:color w:val="FF0000"/>
          <w:sz w:val="26"/>
          <w:szCs w:val="26"/>
          <w:highlight w:val="yellow"/>
        </w:rPr>
        <w:t xml:space="preserve">som deltagare </w:t>
      </w:r>
      <w:r w:rsidR="00723701">
        <w:rPr>
          <w:rFonts w:eastAsiaTheme="majorEastAsia" w:cs="Times New Roman"/>
          <w:bCs/>
          <w:color w:val="FF0000"/>
          <w:sz w:val="26"/>
          <w:szCs w:val="26"/>
          <w:highlight w:val="yellow"/>
        </w:rPr>
        <w:t>vid stämmorna.</w:t>
      </w:r>
    </w:p>
    <w:p w:rsidR="00723701" w:rsidRDefault="00723701" w:rsidP="00380F26">
      <w:pPr>
        <w:autoSpaceDE w:val="0"/>
        <w:autoSpaceDN w:val="0"/>
        <w:adjustRightInd w:val="0"/>
        <w:rPr>
          <w:rFonts w:eastAsiaTheme="majorEastAsia" w:cs="Times New Roman"/>
          <w:bCs/>
          <w:i/>
          <w:sz w:val="26"/>
          <w:szCs w:val="26"/>
          <w:highlight w:val="yellow"/>
        </w:rPr>
      </w:pPr>
    </w:p>
    <w:p w:rsidR="0059740D" w:rsidRDefault="0059740D" w:rsidP="00380F26">
      <w:pPr>
        <w:autoSpaceDE w:val="0"/>
        <w:autoSpaceDN w:val="0"/>
        <w:adjustRightInd w:val="0"/>
        <w:rPr>
          <w:rFonts w:eastAsiaTheme="majorEastAsia" w:cs="Times New Roman"/>
          <w:bCs/>
          <w:i/>
          <w:sz w:val="26"/>
          <w:szCs w:val="26"/>
          <w:highlight w:val="yellow"/>
        </w:rPr>
      </w:pPr>
    </w:p>
    <w:p w:rsidR="007D1C74" w:rsidRDefault="00CB13BD" w:rsidP="00380F26">
      <w:pPr>
        <w:autoSpaceDE w:val="0"/>
        <w:autoSpaceDN w:val="0"/>
        <w:adjustRightInd w:val="0"/>
        <w:rPr>
          <w:rFonts w:eastAsiaTheme="majorEastAsia" w:cs="Times New Roman"/>
          <w:bCs/>
          <w:color w:val="FF0000"/>
          <w:sz w:val="26"/>
          <w:szCs w:val="26"/>
          <w:highlight w:val="yellow"/>
        </w:rPr>
      </w:pPr>
      <w:r>
        <w:rPr>
          <w:rFonts w:eastAsiaTheme="majorEastAsia" w:cs="Times New Roman"/>
          <w:bCs/>
          <w:i/>
          <w:sz w:val="26"/>
          <w:szCs w:val="26"/>
          <w:highlight w:val="yellow"/>
        </w:rPr>
        <w:t>Fritidsverksam</w:t>
      </w:r>
      <w:r w:rsidR="00AB49E9">
        <w:rPr>
          <w:rFonts w:eastAsiaTheme="majorEastAsia" w:cs="Times New Roman"/>
          <w:bCs/>
          <w:i/>
          <w:sz w:val="26"/>
          <w:szCs w:val="26"/>
          <w:highlight w:val="yellow"/>
        </w:rPr>
        <w:t>h</w:t>
      </w:r>
      <w:r>
        <w:rPr>
          <w:rFonts w:eastAsiaTheme="majorEastAsia" w:cs="Times New Roman"/>
          <w:bCs/>
          <w:i/>
          <w:sz w:val="26"/>
          <w:szCs w:val="26"/>
          <w:highlight w:val="yellow"/>
        </w:rPr>
        <w:t>et</w:t>
      </w:r>
      <w:r w:rsidR="007D1C74">
        <w:rPr>
          <w:rFonts w:eastAsiaTheme="majorEastAsia" w:cs="Times New Roman"/>
          <w:bCs/>
          <w:color w:val="FF0000"/>
          <w:sz w:val="26"/>
          <w:szCs w:val="26"/>
          <w:highlight w:val="yellow"/>
        </w:rPr>
        <w:t xml:space="preserve"> </w:t>
      </w:r>
    </w:p>
    <w:p w:rsidR="007D1C74" w:rsidRDefault="007D1C74" w:rsidP="00380F26">
      <w:pPr>
        <w:autoSpaceDE w:val="0"/>
        <w:autoSpaceDN w:val="0"/>
        <w:adjustRightInd w:val="0"/>
        <w:rPr>
          <w:rFonts w:eastAsiaTheme="majorEastAsia" w:cs="Times New Roman"/>
          <w:bCs/>
          <w:color w:val="FF0000"/>
          <w:sz w:val="26"/>
          <w:szCs w:val="26"/>
          <w:highlight w:val="yellow"/>
        </w:rPr>
      </w:pPr>
    </w:p>
    <w:p w:rsidR="00CB13BD" w:rsidRPr="00723701" w:rsidRDefault="00723701" w:rsidP="00380F26">
      <w:pPr>
        <w:autoSpaceDE w:val="0"/>
        <w:autoSpaceDN w:val="0"/>
        <w:adjustRightInd w:val="0"/>
        <w:rPr>
          <w:rFonts w:eastAsiaTheme="majorEastAsia" w:cs="Times New Roman"/>
          <w:bCs/>
          <w:color w:val="FF0000"/>
          <w:sz w:val="26"/>
          <w:szCs w:val="26"/>
          <w:highlight w:val="yellow"/>
        </w:rPr>
      </w:pPr>
      <w:r>
        <w:rPr>
          <w:rFonts w:eastAsiaTheme="majorEastAsia" w:cs="Times New Roman"/>
          <w:bCs/>
          <w:color w:val="FF0000"/>
          <w:sz w:val="26"/>
          <w:szCs w:val="26"/>
          <w:highlight w:val="yellow"/>
        </w:rPr>
        <w:t>Fritidsve</w:t>
      </w:r>
      <w:r w:rsidR="007D1C74">
        <w:rPr>
          <w:rFonts w:eastAsiaTheme="majorEastAsia" w:cs="Times New Roman"/>
          <w:bCs/>
          <w:color w:val="FF0000"/>
          <w:sz w:val="26"/>
          <w:szCs w:val="26"/>
          <w:highlight w:val="yellow"/>
        </w:rPr>
        <w:t xml:space="preserve">rksamheten ska vara en </w:t>
      </w:r>
      <w:r>
        <w:rPr>
          <w:rFonts w:eastAsiaTheme="majorEastAsia" w:cs="Times New Roman"/>
          <w:bCs/>
          <w:color w:val="FF0000"/>
          <w:sz w:val="26"/>
          <w:szCs w:val="26"/>
          <w:highlight w:val="yellow"/>
        </w:rPr>
        <w:t>del av föreningens löpande verksamhet. Exempe</w:t>
      </w:r>
      <w:r w:rsidR="007D1C74">
        <w:rPr>
          <w:rFonts w:eastAsiaTheme="majorEastAsia" w:cs="Times New Roman"/>
          <w:bCs/>
          <w:color w:val="FF0000"/>
          <w:sz w:val="26"/>
          <w:szCs w:val="26"/>
          <w:highlight w:val="yellow"/>
        </w:rPr>
        <w:t xml:space="preserve">l på verksamhet här är bastu, berättarkvällar i föreningslokalen, </w:t>
      </w:r>
      <w:r>
        <w:rPr>
          <w:rFonts w:eastAsiaTheme="majorEastAsia" w:cs="Times New Roman"/>
          <w:bCs/>
          <w:color w:val="FF0000"/>
          <w:sz w:val="26"/>
          <w:szCs w:val="26"/>
          <w:highlight w:val="yellow"/>
        </w:rPr>
        <w:t>hantverk, cirkelverksamhet</w:t>
      </w:r>
      <w:r w:rsidR="007D1C74">
        <w:rPr>
          <w:rFonts w:eastAsiaTheme="majorEastAsia" w:cs="Times New Roman"/>
          <w:bCs/>
          <w:color w:val="FF0000"/>
          <w:sz w:val="26"/>
          <w:szCs w:val="26"/>
          <w:highlight w:val="yellow"/>
        </w:rPr>
        <w:t xml:space="preserve"> om vår gamla stad</w:t>
      </w:r>
      <w:r>
        <w:rPr>
          <w:rFonts w:eastAsiaTheme="majorEastAsia" w:cs="Times New Roman"/>
          <w:bCs/>
          <w:color w:val="FF0000"/>
          <w:sz w:val="26"/>
          <w:szCs w:val="26"/>
          <w:highlight w:val="yellow"/>
        </w:rPr>
        <w:t xml:space="preserve">, </w:t>
      </w:r>
      <w:r w:rsidR="007D1C74">
        <w:rPr>
          <w:rFonts w:eastAsiaTheme="majorEastAsia" w:cs="Times New Roman"/>
          <w:bCs/>
          <w:color w:val="FF0000"/>
          <w:sz w:val="26"/>
          <w:szCs w:val="26"/>
          <w:highlight w:val="yellow"/>
        </w:rPr>
        <w:t xml:space="preserve">studiebesök/utflykter, </w:t>
      </w:r>
      <w:r>
        <w:rPr>
          <w:rFonts w:eastAsiaTheme="majorEastAsia" w:cs="Times New Roman"/>
          <w:bCs/>
          <w:color w:val="FF0000"/>
          <w:sz w:val="26"/>
          <w:szCs w:val="26"/>
          <w:highlight w:val="yellow"/>
        </w:rPr>
        <w:t>grillkvällar etc.</w:t>
      </w:r>
    </w:p>
    <w:p w:rsidR="00892B0D" w:rsidRDefault="00892B0D">
      <w:pPr>
        <w:spacing w:after="200" w:line="0" w:lineRule="auto"/>
        <w:rPr>
          <w:rFonts w:ascii="Arial" w:eastAsiaTheme="majorEastAsia" w:hAnsi="Arial" w:cstheme="majorBidi"/>
          <w:b/>
          <w:bCs/>
          <w:color w:val="00257A"/>
          <w:sz w:val="26"/>
          <w:szCs w:val="26"/>
          <w:highlight w:val="green"/>
        </w:rPr>
      </w:pPr>
      <w:r>
        <w:rPr>
          <w:rFonts w:ascii="Arial" w:eastAsiaTheme="majorEastAsia" w:hAnsi="Arial" w:cstheme="majorBidi"/>
          <w:b/>
          <w:bCs/>
          <w:color w:val="00257A"/>
          <w:sz w:val="26"/>
          <w:szCs w:val="26"/>
          <w:highlight w:val="green"/>
        </w:rPr>
        <w:br w:type="page"/>
      </w:r>
    </w:p>
    <w:p w:rsidR="00380F26" w:rsidRPr="00401024" w:rsidRDefault="00380F26" w:rsidP="00C20F55">
      <w:pPr>
        <w:pStyle w:val="Rubrik2"/>
      </w:pPr>
      <w:r w:rsidRPr="00401024">
        <w:lastRenderedPageBreak/>
        <w:t>Mötesplan efter årscykel</w:t>
      </w:r>
    </w:p>
    <w:p w:rsidR="00380F26" w:rsidRDefault="00733AD9" w:rsidP="00380F26">
      <w:pPr>
        <w:autoSpaceDE w:val="0"/>
        <w:autoSpaceDN w:val="0"/>
        <w:adjustRightInd w:val="0"/>
        <w:rPr>
          <w:rFonts w:ascii="Arial" w:eastAsiaTheme="majorEastAsia" w:hAnsi="Arial" w:cstheme="majorBidi"/>
          <w:b/>
          <w:bCs/>
          <w:color w:val="00257A"/>
          <w:sz w:val="26"/>
          <w:szCs w:val="26"/>
        </w:rPr>
      </w:pPr>
      <w:r>
        <w:rPr>
          <w:rFonts w:ascii="Arial" w:eastAsiaTheme="majorEastAsia" w:hAnsi="Arial" w:cstheme="majorBidi"/>
          <w:b/>
          <w:bCs/>
          <w:noProof/>
          <w:color w:val="00257A"/>
          <w:sz w:val="26"/>
          <w:szCs w:val="26"/>
          <w:lang w:eastAsia="sv-SE"/>
        </w:rPr>
        <w:drawing>
          <wp:inline distT="0" distB="0" distL="0" distR="0">
            <wp:extent cx="2962275" cy="1976155"/>
            <wp:effectExtent l="19050" t="0" r="9525" b="0"/>
            <wp:docPr id="3" name="Bildobjekt 2" descr="Utbildning_möten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bildning_möten_015.jpg"/>
                    <pic:cNvPicPr/>
                  </pic:nvPicPr>
                  <pic:blipFill>
                    <a:blip r:embed="rId13" cstate="print"/>
                    <a:stretch>
                      <a:fillRect/>
                    </a:stretch>
                  </pic:blipFill>
                  <pic:spPr>
                    <a:xfrm>
                      <a:off x="0" y="0"/>
                      <a:ext cx="2971520" cy="1982322"/>
                    </a:xfrm>
                    <a:prstGeom prst="rect">
                      <a:avLst/>
                    </a:prstGeom>
                  </pic:spPr>
                </pic:pic>
              </a:graphicData>
            </a:graphic>
          </wp:inline>
        </w:drawing>
      </w:r>
    </w:p>
    <w:p w:rsidR="00733AD9" w:rsidRDefault="00733AD9" w:rsidP="00C20F55">
      <w:pPr>
        <w:pStyle w:val="Brdtext"/>
        <w:rPr>
          <w:i/>
          <w:highlight w:val="yellow"/>
        </w:rPr>
      </w:pPr>
    </w:p>
    <w:p w:rsidR="00380F26" w:rsidRDefault="00380F26" w:rsidP="00380F26">
      <w:pPr>
        <w:pStyle w:val="Rubrik3"/>
      </w:pPr>
      <w:r>
        <w:t>Styrelsemöte 1</w:t>
      </w:r>
      <w:r w:rsidR="004E12D4">
        <w:t xml:space="preserve"> (jan)</w:t>
      </w:r>
    </w:p>
    <w:p w:rsidR="00380F26" w:rsidRDefault="00C054EF" w:rsidP="00764CE6">
      <w:pPr>
        <w:pStyle w:val="Punktlista"/>
      </w:pPr>
      <w:r>
        <w:t>Avstämning av vårens verksamhetsplan</w:t>
      </w:r>
    </w:p>
    <w:p w:rsidR="00764CE6" w:rsidRDefault="00764CE6" w:rsidP="00764CE6">
      <w:pPr>
        <w:pStyle w:val="Punktlista"/>
      </w:pPr>
      <w:r>
        <w:t>Driftuppföljning</w:t>
      </w:r>
      <w:r w:rsidR="00C054EF">
        <w:t>, I</w:t>
      </w:r>
    </w:p>
    <w:p w:rsidR="008828A8" w:rsidRDefault="008828A8" w:rsidP="00764CE6">
      <w:pPr>
        <w:pStyle w:val="Punktlista"/>
      </w:pPr>
      <w:r>
        <w:t>Arbetsordning för vicevärd</w:t>
      </w:r>
    </w:p>
    <w:p w:rsidR="00380F26" w:rsidRDefault="00380F26" w:rsidP="0005501B">
      <w:pPr>
        <w:pStyle w:val="Rubrik3"/>
      </w:pPr>
      <w:r w:rsidRPr="0049787F">
        <w:t>Styrelsemöte 2</w:t>
      </w:r>
      <w:r w:rsidR="004E12D4">
        <w:t xml:space="preserve"> (feb)</w:t>
      </w:r>
    </w:p>
    <w:p w:rsidR="00764CE6" w:rsidRDefault="00764CE6" w:rsidP="00764CE6">
      <w:pPr>
        <w:pStyle w:val="Punktlista"/>
      </w:pPr>
      <w:r w:rsidRPr="005D5964">
        <w:t>Planera föreningsstämma</w:t>
      </w:r>
    </w:p>
    <w:p w:rsidR="00764CE6" w:rsidRDefault="00764CE6" w:rsidP="00764CE6">
      <w:pPr>
        <w:pStyle w:val="Punktlista"/>
      </w:pPr>
      <w:r>
        <w:t>Planera informationsinsatser</w:t>
      </w:r>
    </w:p>
    <w:p w:rsidR="009E549D" w:rsidRPr="00764CE6" w:rsidRDefault="009E549D" w:rsidP="00764CE6">
      <w:pPr>
        <w:pStyle w:val="Punktlista"/>
      </w:pPr>
      <w:r>
        <w:t>Analys av fastighetsskötsel/städ</w:t>
      </w:r>
    </w:p>
    <w:p w:rsidR="00380F26" w:rsidRDefault="00380F26" w:rsidP="0005501B">
      <w:pPr>
        <w:pStyle w:val="Rubrik3"/>
      </w:pPr>
      <w:r w:rsidRPr="0049787F">
        <w:t>Styrelsemöte 3</w:t>
      </w:r>
      <w:r w:rsidR="004E12D4">
        <w:t xml:space="preserve"> (mars)</w:t>
      </w:r>
    </w:p>
    <w:p w:rsidR="00764CE6" w:rsidRDefault="00764CE6" w:rsidP="00764CE6">
      <w:pPr>
        <w:pStyle w:val="Punktlista"/>
      </w:pPr>
      <w:r>
        <w:t>År</w:t>
      </w:r>
      <w:r w:rsidR="00C054EF">
        <w:t xml:space="preserve">sredovisning </w:t>
      </w:r>
    </w:p>
    <w:p w:rsidR="00764CE6" w:rsidRDefault="00764CE6" w:rsidP="00764CE6">
      <w:pPr>
        <w:pStyle w:val="Punktlista"/>
      </w:pPr>
      <w:r w:rsidRPr="00672140">
        <w:t xml:space="preserve">Förslag till </w:t>
      </w:r>
      <w:r w:rsidR="008828A8">
        <w:t>resultat</w:t>
      </w:r>
      <w:r w:rsidRPr="00672140">
        <w:t xml:space="preserve">disposition </w:t>
      </w:r>
    </w:p>
    <w:p w:rsidR="00764CE6" w:rsidRPr="00281285" w:rsidRDefault="00764CE6" w:rsidP="00764CE6">
      <w:pPr>
        <w:pStyle w:val="Punktlista"/>
      </w:pPr>
      <w:r w:rsidRPr="00672140">
        <w:t xml:space="preserve">Genomgång av revisorsrapport </w:t>
      </w:r>
      <w:r w:rsidR="00C054EF">
        <w:t>och</w:t>
      </w:r>
      <w:r>
        <w:t xml:space="preserve"> träff med revisor</w:t>
      </w:r>
    </w:p>
    <w:p w:rsidR="00764CE6" w:rsidRPr="00764CE6" w:rsidRDefault="00764CE6" w:rsidP="00764CE6">
      <w:pPr>
        <w:pStyle w:val="Punktlista"/>
      </w:pPr>
      <w:r w:rsidRPr="00672140">
        <w:t>Bereda från medlemmar inkomna ärenden avsedda att behandlas på ordinarie föreningsstämma</w:t>
      </w:r>
    </w:p>
    <w:p w:rsidR="00380F26" w:rsidRDefault="00380F26" w:rsidP="0005501B">
      <w:pPr>
        <w:pStyle w:val="Rubrik3"/>
      </w:pPr>
      <w:r w:rsidRPr="0049787F">
        <w:t>Styrelsemöte 4</w:t>
      </w:r>
      <w:r w:rsidR="004E12D4">
        <w:t xml:space="preserve"> (april)</w:t>
      </w:r>
    </w:p>
    <w:p w:rsidR="009E549D" w:rsidRDefault="009E549D" w:rsidP="009E549D">
      <w:pPr>
        <w:pStyle w:val="Punktlista"/>
      </w:pPr>
      <w:r>
        <w:t>Fritidsverksamhet</w:t>
      </w:r>
    </w:p>
    <w:p w:rsidR="009E549D" w:rsidRDefault="009E549D" w:rsidP="009E549D">
      <w:pPr>
        <w:pStyle w:val="Punktlista"/>
      </w:pPr>
      <w:r>
        <w:t>Genomgång av krediter</w:t>
      </w:r>
      <w:r w:rsidR="008828A8">
        <w:t>/lånebild</w:t>
      </w:r>
    </w:p>
    <w:p w:rsidR="009E549D" w:rsidRPr="009E549D" w:rsidRDefault="009E549D" w:rsidP="009E549D">
      <w:pPr>
        <w:pStyle w:val="Punktlista"/>
      </w:pPr>
      <w:r>
        <w:t xml:space="preserve">Genomgång </w:t>
      </w:r>
      <w:r w:rsidR="00C054EF">
        <w:t xml:space="preserve">och analys </w:t>
      </w:r>
      <w:r>
        <w:t>av</w:t>
      </w:r>
      <w:r w:rsidR="008828A8">
        <w:t xml:space="preserve"> </w:t>
      </w:r>
      <w:r>
        <w:t xml:space="preserve">förvaltningsavtal och </w:t>
      </w:r>
      <w:r w:rsidR="00C054EF">
        <w:t xml:space="preserve">övriga </w:t>
      </w:r>
      <w:r>
        <w:t>leveransavtal</w:t>
      </w:r>
    </w:p>
    <w:p w:rsidR="00380F26" w:rsidRDefault="00380F26" w:rsidP="0005501B">
      <w:pPr>
        <w:pStyle w:val="Rubrik3"/>
      </w:pPr>
      <w:r w:rsidRPr="0049787F">
        <w:t>Styrelsemöte</w:t>
      </w:r>
      <w:r>
        <w:t xml:space="preserve"> 5</w:t>
      </w:r>
      <w:r w:rsidR="004E12D4">
        <w:t xml:space="preserve"> (maj)</w:t>
      </w:r>
    </w:p>
    <w:p w:rsidR="00764CE6" w:rsidRDefault="00764CE6" w:rsidP="00764CE6">
      <w:pPr>
        <w:pStyle w:val="Punktlista"/>
      </w:pPr>
      <w:r>
        <w:t>Förmöte inför stämman</w:t>
      </w:r>
    </w:p>
    <w:p w:rsidR="00764CE6" w:rsidRDefault="00764CE6" w:rsidP="00764CE6">
      <w:pPr>
        <w:pStyle w:val="Punktlista"/>
      </w:pPr>
      <w:r>
        <w:t>Budgetuppföljning, fördjupad</w:t>
      </w:r>
      <w:r w:rsidR="00C054EF">
        <w:t>, I</w:t>
      </w:r>
    </w:p>
    <w:p w:rsidR="00C054EF" w:rsidRDefault="00C054EF" w:rsidP="00C054EF">
      <w:pPr>
        <w:pStyle w:val="Rubrik3"/>
      </w:pPr>
      <w:r w:rsidRPr="005D5964">
        <w:t>Styrelsemöte</w:t>
      </w:r>
      <w:r>
        <w:t xml:space="preserve"> 6 (maj, konstituerande efter ordin.stämma)</w:t>
      </w:r>
    </w:p>
    <w:p w:rsidR="00C054EF" w:rsidRDefault="00C054EF" w:rsidP="00C054EF">
      <w:pPr>
        <w:pStyle w:val="Punktlista"/>
      </w:pPr>
      <w:r w:rsidRPr="0049787F">
        <w:t>Konstituerande styrelsemöte i anslutning till förenings</w:t>
      </w:r>
      <w:r>
        <w:t>stämman, för innehåll se ovan.</w:t>
      </w:r>
    </w:p>
    <w:p w:rsidR="00C054EF" w:rsidRPr="00764CE6" w:rsidRDefault="00C054EF" w:rsidP="00C054EF">
      <w:pPr>
        <w:pStyle w:val="Punktlista"/>
        <w:numPr>
          <w:ilvl w:val="0"/>
          <w:numId w:val="0"/>
        </w:numPr>
        <w:ind w:left="284"/>
      </w:pPr>
    </w:p>
    <w:p w:rsidR="00730ABB" w:rsidRDefault="00730ABB">
      <w:pPr>
        <w:spacing w:after="200" w:line="0" w:lineRule="auto"/>
        <w:rPr>
          <w:rFonts w:ascii="Arial" w:eastAsiaTheme="majorEastAsia" w:hAnsi="Arial" w:cstheme="majorBidi"/>
          <w:b/>
          <w:bCs/>
          <w:color w:val="00257A"/>
          <w:sz w:val="26"/>
          <w:szCs w:val="26"/>
        </w:rPr>
      </w:pPr>
      <w:r>
        <w:br w:type="page"/>
      </w:r>
    </w:p>
    <w:p w:rsidR="00380F26" w:rsidRDefault="00380F26" w:rsidP="0005501B">
      <w:pPr>
        <w:pStyle w:val="Rubrik3"/>
      </w:pPr>
      <w:r w:rsidRPr="0092486B">
        <w:lastRenderedPageBreak/>
        <w:t>Styrelsemöte</w:t>
      </w:r>
      <w:r>
        <w:t xml:space="preserve"> 7</w:t>
      </w:r>
      <w:r w:rsidR="00764CE6">
        <w:t xml:space="preserve"> (juni)</w:t>
      </w:r>
    </w:p>
    <w:p w:rsidR="00764CE6" w:rsidRPr="00764CE6" w:rsidRDefault="00764CE6" w:rsidP="00764CE6">
      <w:pPr>
        <w:pStyle w:val="Punktlista"/>
      </w:pPr>
      <w:r w:rsidRPr="004D500B">
        <w:t>Planeringsmöte</w:t>
      </w:r>
      <w:r>
        <w:t xml:space="preserve">, genomgång och fasställande av styrelsens arbetsordning, genomgång av rutiner och policys, fastställande av mål, genomgång av stämmobeslut för hantering, </w:t>
      </w:r>
    </w:p>
    <w:p w:rsidR="00764CE6" w:rsidRDefault="00764CE6" w:rsidP="00764CE6">
      <w:pPr>
        <w:pStyle w:val="Rubrik3"/>
      </w:pPr>
      <w:r w:rsidRPr="0092486B">
        <w:t>Styrelsemöte</w:t>
      </w:r>
      <w:r w:rsidR="00C054EF">
        <w:t xml:space="preserve"> 8 (</w:t>
      </w:r>
      <w:r>
        <w:t>aug)</w:t>
      </w:r>
    </w:p>
    <w:p w:rsidR="00764CE6" w:rsidRPr="0092486B" w:rsidRDefault="00764CE6" w:rsidP="00764CE6">
      <w:pPr>
        <w:pStyle w:val="Punktlista"/>
      </w:pPr>
      <w:r>
        <w:t>Besiktning av fastigheten</w:t>
      </w:r>
    </w:p>
    <w:p w:rsidR="00764CE6" w:rsidRDefault="00764CE6" w:rsidP="00764CE6">
      <w:pPr>
        <w:pStyle w:val="Rubrik3"/>
      </w:pPr>
      <w:r w:rsidRPr="0092486B">
        <w:t>Styrelsemöte</w:t>
      </w:r>
      <w:r>
        <w:t xml:space="preserve"> 9 (aug)</w:t>
      </w:r>
    </w:p>
    <w:p w:rsidR="009E549D" w:rsidRDefault="00C054EF" w:rsidP="009E549D">
      <w:pPr>
        <w:pStyle w:val="Punktlista"/>
      </w:pPr>
      <w:r>
        <w:t>Inriktning för förnyad</w:t>
      </w:r>
      <w:r w:rsidR="009E549D" w:rsidRPr="00B77496">
        <w:t xml:space="preserve"> underhållsplan </w:t>
      </w:r>
    </w:p>
    <w:p w:rsidR="008828A8" w:rsidRDefault="008828A8" w:rsidP="009E549D">
      <w:pPr>
        <w:pStyle w:val="Punktlista"/>
      </w:pPr>
      <w:r>
        <w:t>Listning av löpande underhållsbehov</w:t>
      </w:r>
    </w:p>
    <w:p w:rsidR="008828A8" w:rsidRPr="00B77496" w:rsidRDefault="008828A8" w:rsidP="009E549D">
      <w:pPr>
        <w:pStyle w:val="Punktlista"/>
      </w:pPr>
      <w:r>
        <w:t>Ev överläggning med HSB Byggledare</w:t>
      </w:r>
      <w:r w:rsidR="00C054EF">
        <w:t xml:space="preserve"> (Uhpl mm)</w:t>
      </w:r>
    </w:p>
    <w:p w:rsidR="00764CE6" w:rsidRDefault="00764CE6" w:rsidP="00764CE6">
      <w:pPr>
        <w:pStyle w:val="Rubrik3"/>
      </w:pPr>
      <w:r w:rsidRPr="0092486B">
        <w:t>Styrelsemöte</w:t>
      </w:r>
      <w:r>
        <w:t xml:space="preserve"> 10 (sep)</w:t>
      </w:r>
    </w:p>
    <w:p w:rsidR="00C054EF" w:rsidRPr="00C054EF" w:rsidRDefault="00C054EF" w:rsidP="00C054EF">
      <w:pPr>
        <w:pStyle w:val="Punktlista"/>
      </w:pPr>
      <w:r>
        <w:t>Fastställande av underhållsplan</w:t>
      </w:r>
    </w:p>
    <w:p w:rsidR="009E549D" w:rsidRDefault="009E549D" w:rsidP="009E549D">
      <w:pPr>
        <w:pStyle w:val="Punktlista"/>
        <w:rPr>
          <w:rFonts w:eastAsiaTheme="minorEastAsia"/>
        </w:rPr>
      </w:pPr>
      <w:r>
        <w:t>F</w:t>
      </w:r>
      <w:r w:rsidRPr="00126982">
        <w:rPr>
          <w:rFonts w:eastAsiaTheme="minorEastAsia"/>
        </w:rPr>
        <w:t xml:space="preserve">örberedelse </w:t>
      </w:r>
      <w:r>
        <w:rPr>
          <w:rFonts w:eastAsiaTheme="minorEastAsia"/>
        </w:rPr>
        <w:t xml:space="preserve">höstens </w:t>
      </w:r>
      <w:r w:rsidRPr="00126982">
        <w:rPr>
          <w:rFonts w:eastAsiaTheme="minorEastAsia"/>
        </w:rPr>
        <w:t>medlemsmöte</w:t>
      </w:r>
    </w:p>
    <w:p w:rsidR="009E549D" w:rsidRPr="009E549D" w:rsidRDefault="009E549D" w:rsidP="009E549D">
      <w:pPr>
        <w:pStyle w:val="Punktlista"/>
        <w:rPr>
          <w:rFonts w:eastAsiaTheme="minorEastAsia"/>
        </w:rPr>
      </w:pPr>
      <w:r>
        <w:t>Bedömning av budgetposter för nästkommande år</w:t>
      </w:r>
    </w:p>
    <w:p w:rsidR="00764CE6" w:rsidRDefault="00764CE6" w:rsidP="00764CE6">
      <w:pPr>
        <w:pStyle w:val="Rubrik3"/>
      </w:pPr>
      <w:r w:rsidRPr="0092486B">
        <w:t>Styrelsemöte</w:t>
      </w:r>
      <w:r>
        <w:t xml:space="preserve"> 11 (okt)</w:t>
      </w:r>
    </w:p>
    <w:p w:rsidR="009E549D" w:rsidRDefault="009E549D" w:rsidP="009E549D">
      <w:pPr>
        <w:pStyle w:val="Punktlista"/>
      </w:pPr>
      <w:r>
        <w:t>Budgetuppföljning, fördjupad</w:t>
      </w:r>
    </w:p>
    <w:p w:rsidR="009E549D" w:rsidRDefault="009E549D" w:rsidP="009E549D">
      <w:pPr>
        <w:pStyle w:val="Punktlista"/>
      </w:pPr>
      <w:r>
        <w:t>Driftuppföljning</w:t>
      </w:r>
      <w:r w:rsidR="00C054EF">
        <w:t>, II</w:t>
      </w:r>
    </w:p>
    <w:p w:rsidR="008828A8" w:rsidRDefault="008828A8" w:rsidP="009E549D">
      <w:pPr>
        <w:pStyle w:val="Punktlista"/>
      </w:pPr>
      <w:r>
        <w:t>Ev träff med HSB-ekonom</w:t>
      </w:r>
    </w:p>
    <w:p w:rsidR="00C054EF" w:rsidRPr="00881EF0" w:rsidRDefault="00C054EF" w:rsidP="009E549D">
      <w:pPr>
        <w:pStyle w:val="Punktlista"/>
      </w:pPr>
      <w:r w:rsidRPr="00881EF0">
        <w:t>Genomgång av andrahandsuthyrning</w:t>
      </w:r>
      <w:r w:rsidR="00881EF0">
        <w:t>ar</w:t>
      </w:r>
    </w:p>
    <w:p w:rsidR="00764CE6" w:rsidRDefault="00764CE6" w:rsidP="00764CE6">
      <w:pPr>
        <w:pStyle w:val="Rubrik3"/>
      </w:pPr>
      <w:r w:rsidRPr="0092486B">
        <w:t>Styrelsemöte</w:t>
      </w:r>
      <w:r>
        <w:t xml:space="preserve"> 12 (nov)</w:t>
      </w:r>
    </w:p>
    <w:p w:rsidR="009E549D" w:rsidRPr="00B77496" w:rsidRDefault="009E549D" w:rsidP="009E549D">
      <w:pPr>
        <w:pStyle w:val="Punktlista"/>
      </w:pPr>
      <w:r>
        <w:t xml:space="preserve">Budget för kommande </w:t>
      </w:r>
      <w:r w:rsidRPr="00B77496">
        <w:t xml:space="preserve">år </w:t>
      </w:r>
    </w:p>
    <w:p w:rsidR="009E549D" w:rsidRDefault="009E549D" w:rsidP="009E549D">
      <w:pPr>
        <w:pStyle w:val="Punktlista"/>
      </w:pPr>
      <w:r w:rsidRPr="00B77496">
        <w:t xml:space="preserve">Fastställande av årsavgift </w:t>
      </w:r>
    </w:p>
    <w:p w:rsidR="009E549D" w:rsidRPr="009E549D" w:rsidRDefault="009E549D" w:rsidP="009E549D">
      <w:pPr>
        <w:pStyle w:val="Punktlista"/>
      </w:pPr>
      <w:r>
        <w:t>Förberedelser för utvärdering av styrelsearbetet</w:t>
      </w:r>
    </w:p>
    <w:p w:rsidR="00764CE6" w:rsidRPr="00764CE6" w:rsidRDefault="00764CE6" w:rsidP="009E549D">
      <w:pPr>
        <w:pStyle w:val="Rubrik3"/>
      </w:pPr>
      <w:r w:rsidRPr="0092486B">
        <w:t>Styrelsemöte</w:t>
      </w:r>
      <w:r>
        <w:t xml:space="preserve"> 13 (dec)</w:t>
      </w:r>
    </w:p>
    <w:p w:rsidR="00764CE6" w:rsidRPr="0049787F" w:rsidRDefault="00764CE6" w:rsidP="00764CE6">
      <w:pPr>
        <w:pStyle w:val="Punktlista"/>
      </w:pPr>
      <w:r w:rsidRPr="0049787F">
        <w:t>Utvärdering</w:t>
      </w:r>
      <w:r>
        <w:t xml:space="preserve"> av styrelsearbetet</w:t>
      </w:r>
    </w:p>
    <w:p w:rsidR="00764CE6" w:rsidRDefault="00764CE6" w:rsidP="00764CE6">
      <w:pPr>
        <w:pStyle w:val="Punktlista"/>
      </w:pPr>
      <w:r w:rsidRPr="00672140">
        <w:t>Fastställande av ti</w:t>
      </w:r>
      <w:r>
        <w:t>d för ordinarie föreningsstämma</w:t>
      </w:r>
    </w:p>
    <w:p w:rsidR="009E549D" w:rsidRPr="0005501B" w:rsidRDefault="009E549D" w:rsidP="00764CE6">
      <w:pPr>
        <w:pStyle w:val="Punktlista"/>
      </w:pPr>
      <w:r>
        <w:t>Överläggning med valberedningen</w:t>
      </w:r>
    </w:p>
    <w:p w:rsidR="00764CE6" w:rsidRDefault="00764CE6" w:rsidP="00764CE6">
      <w:pPr>
        <w:pStyle w:val="Brdtext"/>
      </w:pPr>
    </w:p>
    <w:p w:rsidR="00FA1966" w:rsidRDefault="00FA1966" w:rsidP="00764CE6">
      <w:pPr>
        <w:pStyle w:val="Brdtext"/>
      </w:pPr>
    </w:p>
    <w:p w:rsidR="00FA1966" w:rsidRPr="00764CE6" w:rsidRDefault="00FA1966" w:rsidP="00764CE6">
      <w:pPr>
        <w:pStyle w:val="Brdtext"/>
      </w:pPr>
    </w:p>
    <w:p w:rsidR="008828A8" w:rsidRPr="008828A8" w:rsidRDefault="00764CE6" w:rsidP="008828A8">
      <w:pPr>
        <w:autoSpaceDE w:val="0"/>
        <w:autoSpaceDN w:val="0"/>
        <w:adjustRightInd w:val="0"/>
        <w:rPr>
          <w:rFonts w:eastAsiaTheme="majorEastAsia" w:cs="Times New Roman"/>
          <w:bCs/>
          <w:color w:val="FF0000"/>
          <w:szCs w:val="24"/>
        </w:rPr>
      </w:pPr>
      <w:r>
        <w:rPr>
          <w:rFonts w:eastAsiaTheme="majorEastAsia" w:cs="Times New Roman"/>
          <w:bCs/>
          <w:color w:val="FF0000"/>
          <w:szCs w:val="24"/>
        </w:rPr>
        <w:t>/////////////////////////////////////////////////////////////////</w:t>
      </w:r>
    </w:p>
    <w:p w:rsidR="00FA1966" w:rsidRDefault="00FA1966" w:rsidP="0005501B">
      <w:pPr>
        <w:pStyle w:val="Rubrik3"/>
      </w:pPr>
    </w:p>
    <w:p w:rsidR="00380F26" w:rsidRDefault="00E32398" w:rsidP="0005501B">
      <w:pPr>
        <w:pStyle w:val="Rubrik3"/>
      </w:pPr>
      <w:r w:rsidRPr="00BD6CFA">
        <w:t>ARBETSFÖRDELNING INOM STYRELSEN</w:t>
      </w:r>
    </w:p>
    <w:p w:rsidR="00380F26" w:rsidRDefault="00380F26" w:rsidP="0005501B">
      <w:pPr>
        <w:pStyle w:val="Rubrik3"/>
      </w:pPr>
      <w:r>
        <w:t>Styrelsens ordförande</w:t>
      </w:r>
    </w:p>
    <w:p w:rsidR="00380F26" w:rsidRPr="00380F26" w:rsidRDefault="00FA1966" w:rsidP="0005501B">
      <w:pPr>
        <w:pStyle w:val="Punktlista"/>
      </w:pPr>
      <w:r>
        <w:t>T</w:t>
      </w:r>
      <w:r w:rsidR="00380F26" w:rsidRPr="00380F26">
        <w:t>ill</w:t>
      </w:r>
      <w:r>
        <w:t>se</w:t>
      </w:r>
      <w:r w:rsidR="00380F26" w:rsidRPr="00380F26">
        <w:t xml:space="preserve"> att styrelsemöten hålls i lämplig omfattning</w:t>
      </w:r>
    </w:p>
    <w:p w:rsidR="00380F26" w:rsidRPr="00E03A2C" w:rsidRDefault="00380F26" w:rsidP="0005501B">
      <w:pPr>
        <w:pStyle w:val="Punktlista"/>
      </w:pPr>
      <w:r w:rsidRPr="00E03A2C">
        <w:t>Kalla till styrelsemöten</w:t>
      </w:r>
    </w:p>
    <w:p w:rsidR="00380F26" w:rsidRPr="00881EF0" w:rsidRDefault="00380F26" w:rsidP="00FA1966">
      <w:pPr>
        <w:pStyle w:val="Punktlista"/>
      </w:pPr>
      <w:r w:rsidRPr="00881EF0">
        <w:t>Förber</w:t>
      </w:r>
      <w:r w:rsidR="008828A8" w:rsidRPr="00881EF0">
        <w:t xml:space="preserve">eda och </w:t>
      </w:r>
      <w:r w:rsidR="00FA1966" w:rsidRPr="00881EF0">
        <w:t xml:space="preserve">hålla ihop </w:t>
      </w:r>
      <w:r w:rsidR="008828A8" w:rsidRPr="00881EF0">
        <w:t>genomföra</w:t>
      </w:r>
      <w:r w:rsidR="00FA1966" w:rsidRPr="00881EF0">
        <w:t>ndet av</w:t>
      </w:r>
      <w:r w:rsidR="008828A8" w:rsidRPr="00881EF0">
        <w:t xml:space="preserve"> styrelsemöten</w:t>
      </w:r>
    </w:p>
    <w:p w:rsidR="004445A4" w:rsidRDefault="004445A4" w:rsidP="0005501B">
      <w:pPr>
        <w:pStyle w:val="Punktlista"/>
      </w:pPr>
      <w:r>
        <w:t>Bevakar risk för jävsförhållanden</w:t>
      </w:r>
      <w:r w:rsidR="00FA1966">
        <w:t xml:space="preserve"> för ledamöter</w:t>
      </w:r>
    </w:p>
    <w:p w:rsidR="00380F26" w:rsidRPr="00380F26" w:rsidRDefault="00380F26" w:rsidP="0005501B">
      <w:pPr>
        <w:pStyle w:val="Punktlista"/>
      </w:pPr>
      <w:r w:rsidRPr="00380F26">
        <w:t>Tillse att proto</w:t>
      </w:r>
      <w:r w:rsidR="0037516F">
        <w:t xml:space="preserve">koll förs samt </w:t>
      </w:r>
      <w:r w:rsidR="00FA1966">
        <w:t>att protokoll justeras</w:t>
      </w:r>
      <w:r w:rsidR="0037516F">
        <w:t xml:space="preserve"> </w:t>
      </w:r>
    </w:p>
    <w:p w:rsidR="00380F26" w:rsidRPr="00AB49E9" w:rsidRDefault="00380F26" w:rsidP="0005501B">
      <w:pPr>
        <w:pStyle w:val="Punktlista"/>
      </w:pPr>
      <w:r w:rsidRPr="00AB49E9">
        <w:t xml:space="preserve">Följer upp </w:t>
      </w:r>
      <w:r w:rsidR="0037516F" w:rsidRPr="00AB49E9">
        <w:t xml:space="preserve">så </w:t>
      </w:r>
      <w:r w:rsidRPr="00AB49E9">
        <w:t>att styrelsens beslut verkställs</w:t>
      </w:r>
    </w:p>
    <w:p w:rsidR="00380F26" w:rsidRPr="00FA1966" w:rsidRDefault="00380F26" w:rsidP="0005501B">
      <w:pPr>
        <w:pStyle w:val="Punktlista"/>
        <w:rPr>
          <w:color w:val="FF0000"/>
        </w:rPr>
      </w:pPr>
      <w:r w:rsidRPr="00AB49E9">
        <w:t>Vara</w:t>
      </w:r>
      <w:r w:rsidRPr="00E03A2C">
        <w:t xml:space="preserve"> styrelsens kontaktperson</w:t>
      </w:r>
      <w:r w:rsidR="00FA1966">
        <w:t xml:space="preserve"> </w:t>
      </w:r>
      <w:r w:rsidR="00FA1966" w:rsidRPr="00EB098F">
        <w:t>(såv</w:t>
      </w:r>
      <w:r w:rsidR="00EB098F">
        <w:t xml:space="preserve">äl internt mot VV, </w:t>
      </w:r>
      <w:r w:rsidR="00FA1966" w:rsidRPr="00EB098F">
        <w:t>leverantörer, entreprenörer etc)</w:t>
      </w:r>
    </w:p>
    <w:p w:rsidR="00380F26" w:rsidRPr="00A12E52" w:rsidRDefault="00380F26" w:rsidP="0005501B">
      <w:pPr>
        <w:pStyle w:val="Punktlista"/>
        <w:rPr>
          <w:i/>
          <w:highlight w:val="yellow"/>
        </w:rPr>
      </w:pPr>
      <w:r w:rsidRPr="00A12E52">
        <w:rPr>
          <w:i/>
          <w:highlight w:val="yellow"/>
        </w:rPr>
        <w:t>Komplettera med föreningsspecifika uppgifter</w:t>
      </w:r>
    </w:p>
    <w:p w:rsidR="00380F26" w:rsidRDefault="00380F26" w:rsidP="0005501B">
      <w:pPr>
        <w:pStyle w:val="Rubrik3"/>
      </w:pPr>
      <w:r>
        <w:t>Sekreterare</w:t>
      </w:r>
    </w:p>
    <w:p w:rsidR="00380F26" w:rsidRDefault="00380F26" w:rsidP="0005501B">
      <w:pPr>
        <w:pStyle w:val="Punktlista"/>
      </w:pPr>
      <w:r w:rsidRPr="00401611">
        <w:t>Föra protokoll</w:t>
      </w:r>
      <w:r w:rsidR="008828A8">
        <w:t xml:space="preserve"> vid styrelsens möten samt vid stämma</w:t>
      </w:r>
    </w:p>
    <w:p w:rsidR="00FA1966" w:rsidRPr="00897D6D" w:rsidRDefault="00FA1966" w:rsidP="0005501B">
      <w:pPr>
        <w:pStyle w:val="Punktlista"/>
      </w:pPr>
      <w:r w:rsidRPr="00897D6D">
        <w:t>Ihop med ordföranden uppdatera åtgärdslista/-or</w:t>
      </w:r>
    </w:p>
    <w:p w:rsidR="00380F26" w:rsidRDefault="008828A8" w:rsidP="0005501B">
      <w:pPr>
        <w:pStyle w:val="Punktlista"/>
      </w:pPr>
      <w:r>
        <w:t>Ansvara</w:t>
      </w:r>
      <w:r w:rsidR="00380F26">
        <w:t xml:space="preserve"> </w:t>
      </w:r>
      <w:r>
        <w:t xml:space="preserve">för säker </w:t>
      </w:r>
      <w:r w:rsidR="00380F26">
        <w:t>arkivering av justerade protokoll</w:t>
      </w:r>
      <w:r>
        <w:t xml:space="preserve"> </w:t>
      </w:r>
    </w:p>
    <w:p w:rsidR="008828A8" w:rsidRDefault="008828A8" w:rsidP="0005501B">
      <w:pPr>
        <w:pStyle w:val="Punktlista"/>
      </w:pPr>
      <w:r>
        <w:t>Ansvara för arkivering av övriga handlingar</w:t>
      </w:r>
    </w:p>
    <w:p w:rsidR="00380F26" w:rsidRDefault="008828A8" w:rsidP="0005501B">
      <w:pPr>
        <w:pStyle w:val="Punktlista"/>
      </w:pPr>
      <w:r>
        <w:t>Besvara k</w:t>
      </w:r>
      <w:r w:rsidR="00380F26">
        <w:t>orrespondens</w:t>
      </w:r>
    </w:p>
    <w:p w:rsidR="00380F26" w:rsidRPr="00401611" w:rsidRDefault="00380F26" w:rsidP="0005501B">
      <w:pPr>
        <w:pStyle w:val="Punktlista"/>
      </w:pPr>
      <w:r>
        <w:t>Bevaka bordlagda/återremitterade ärenden</w:t>
      </w:r>
    </w:p>
    <w:p w:rsidR="00380F26" w:rsidRPr="000930AC" w:rsidRDefault="00380F26" w:rsidP="000930AC">
      <w:pPr>
        <w:pStyle w:val="Punktlista"/>
        <w:rPr>
          <w:i/>
          <w:highlight w:val="yellow"/>
        </w:rPr>
      </w:pPr>
      <w:r w:rsidRPr="00A12E52">
        <w:rPr>
          <w:i/>
          <w:highlight w:val="yellow"/>
        </w:rPr>
        <w:t>Komplettera med föreningsspecifika uppgifter</w:t>
      </w:r>
    </w:p>
    <w:p w:rsidR="00380F26" w:rsidRPr="00722767" w:rsidRDefault="00380F26" w:rsidP="0005501B">
      <w:pPr>
        <w:pStyle w:val="Rubrik3"/>
      </w:pPr>
      <w:r w:rsidRPr="00722767">
        <w:t>Ekonomiansvarig</w:t>
      </w:r>
      <w:r w:rsidR="006075FB">
        <w:t>a (normalt två styr-ledamöter)</w:t>
      </w:r>
    </w:p>
    <w:p w:rsidR="00380F26" w:rsidRDefault="00380F26" w:rsidP="0005501B">
      <w:pPr>
        <w:pStyle w:val="Punktlista"/>
      </w:pPr>
      <w:r>
        <w:t>Redovisar ekonomirapporter</w:t>
      </w:r>
    </w:p>
    <w:p w:rsidR="00380F26" w:rsidRPr="00380F26" w:rsidRDefault="00380F26" w:rsidP="0005501B">
      <w:pPr>
        <w:pStyle w:val="Punktlista"/>
      </w:pPr>
      <w:r w:rsidRPr="00380F26">
        <w:t>Förberede</w:t>
      </w:r>
      <w:r w:rsidR="007717F0">
        <w:t>r budget och bokslut, kontakt</w:t>
      </w:r>
      <w:r w:rsidRPr="00380F26">
        <w:t xml:space="preserve"> med </w:t>
      </w:r>
      <w:r w:rsidR="006075FB">
        <w:t xml:space="preserve">HSB-ekonom </w:t>
      </w:r>
    </w:p>
    <w:p w:rsidR="00380F26" w:rsidRDefault="005F2B81" w:rsidP="0005501B">
      <w:pPr>
        <w:pStyle w:val="Punktlista"/>
      </w:pPr>
      <w:r>
        <w:t xml:space="preserve">Följer upp </w:t>
      </w:r>
      <w:r w:rsidR="00380F26">
        <w:t>underhållsplanen</w:t>
      </w:r>
      <w:r w:rsidR="007717F0">
        <w:t xml:space="preserve"> visavi budget</w:t>
      </w:r>
    </w:p>
    <w:p w:rsidR="00380F26" w:rsidRDefault="00380F26" w:rsidP="0005501B">
      <w:pPr>
        <w:pStyle w:val="Punktlista"/>
      </w:pPr>
      <w:r>
        <w:t>Medverkar vid anbudsförfaranden</w:t>
      </w:r>
    </w:p>
    <w:p w:rsidR="00380F26" w:rsidRPr="00380F26" w:rsidRDefault="007717F0" w:rsidP="0005501B">
      <w:pPr>
        <w:pStyle w:val="Punktlista"/>
      </w:pPr>
      <w:r>
        <w:t xml:space="preserve">Bevakar avtal, lån, likviditet etc och </w:t>
      </w:r>
      <w:r w:rsidR="005F2B81">
        <w:t>an</w:t>
      </w:r>
      <w:r>
        <w:t xml:space="preserve">svarar för </w:t>
      </w:r>
      <w:r w:rsidR="00380F26" w:rsidRPr="00380F26">
        <w:t>genomgång av bokslut vid föreningsstämma</w:t>
      </w:r>
    </w:p>
    <w:p w:rsidR="00F90AE2" w:rsidRDefault="00F90AE2" w:rsidP="00F90AE2">
      <w:pPr>
        <w:pStyle w:val="Rubrik3"/>
      </w:pPr>
      <w:r>
        <w:t>Fastighetsansvarig</w:t>
      </w:r>
      <w:r w:rsidR="006075FB">
        <w:t xml:space="preserve"> </w:t>
      </w:r>
      <w:r w:rsidR="006075FB" w:rsidRPr="00DC5A71">
        <w:rPr>
          <w:color w:val="auto"/>
          <w:highlight w:val="yellow"/>
        </w:rPr>
        <w:t>(</w:t>
      </w:r>
      <w:r w:rsidR="00D866C7" w:rsidRPr="00DC5A71">
        <w:rPr>
          <w:color w:val="auto"/>
          <w:highlight w:val="yellow"/>
        </w:rPr>
        <w:t>rollen innehas f n av vicevärden</w:t>
      </w:r>
      <w:r w:rsidR="006075FB" w:rsidRPr="00DC5A71">
        <w:rPr>
          <w:color w:val="auto"/>
          <w:highlight w:val="yellow"/>
        </w:rPr>
        <w:t>)</w:t>
      </w:r>
    </w:p>
    <w:p w:rsidR="00F90AE2" w:rsidRDefault="00F90AE2" w:rsidP="00F90AE2">
      <w:pPr>
        <w:pStyle w:val="Brdtext"/>
        <w:numPr>
          <w:ilvl w:val="0"/>
          <w:numId w:val="12"/>
        </w:numPr>
        <w:spacing w:after="0" w:line="276" w:lineRule="auto"/>
        <w:ind w:left="284"/>
      </w:pPr>
      <w:r>
        <w:t>Rapportera fel och felavhjälpande underhåll</w:t>
      </w:r>
    </w:p>
    <w:p w:rsidR="00F90AE2" w:rsidRDefault="00F90AE2" w:rsidP="00F90AE2">
      <w:pPr>
        <w:pStyle w:val="Brdtext"/>
        <w:numPr>
          <w:ilvl w:val="0"/>
          <w:numId w:val="12"/>
        </w:numPr>
        <w:spacing w:after="0" w:line="276" w:lineRule="auto"/>
        <w:ind w:left="284"/>
      </w:pPr>
      <w:r>
        <w:t>Följa upp</w:t>
      </w:r>
      <w:r w:rsidR="006B6978">
        <w:t xml:space="preserve"> och </w:t>
      </w:r>
      <w:r w:rsidR="006B6978" w:rsidRPr="00897D6D">
        <w:t>medverka i arbetet</w:t>
      </w:r>
      <w:r w:rsidR="005F2B81">
        <w:t xml:space="preserve"> med </w:t>
      </w:r>
      <w:r w:rsidR="006B6978">
        <w:t xml:space="preserve">årlig </w:t>
      </w:r>
      <w:r w:rsidR="005F2B81">
        <w:t>revidering</w:t>
      </w:r>
      <w:r>
        <w:t xml:space="preserve"> </w:t>
      </w:r>
      <w:r w:rsidR="005F2B81">
        <w:t xml:space="preserve">av </w:t>
      </w:r>
      <w:r>
        <w:t>underhållsplan</w:t>
      </w:r>
    </w:p>
    <w:p w:rsidR="00F90AE2" w:rsidRDefault="00F90AE2" w:rsidP="00F90AE2">
      <w:pPr>
        <w:pStyle w:val="Brdtext"/>
        <w:numPr>
          <w:ilvl w:val="0"/>
          <w:numId w:val="12"/>
        </w:numPr>
        <w:spacing w:after="0" w:line="276" w:lineRule="auto"/>
        <w:ind w:left="284"/>
      </w:pPr>
      <w:r>
        <w:t>Bevaka underhållsåtgärder</w:t>
      </w:r>
    </w:p>
    <w:p w:rsidR="00F90AE2" w:rsidRDefault="00F90AE2" w:rsidP="00F90AE2">
      <w:pPr>
        <w:pStyle w:val="Brdtext"/>
        <w:numPr>
          <w:ilvl w:val="0"/>
          <w:numId w:val="12"/>
        </w:numPr>
        <w:spacing w:after="0" w:line="276" w:lineRule="auto"/>
        <w:ind w:left="284"/>
      </w:pPr>
      <w:r>
        <w:t xml:space="preserve">Rapportera nyckeltal </w:t>
      </w:r>
      <w:r w:rsidR="005F2B81">
        <w:t xml:space="preserve">om </w:t>
      </w:r>
      <w:r>
        <w:t>till exempel energiförbrukning, vatten och gas</w:t>
      </w:r>
    </w:p>
    <w:p w:rsidR="00F90AE2" w:rsidRDefault="00F90AE2" w:rsidP="00F90AE2">
      <w:pPr>
        <w:pStyle w:val="Brdtext"/>
        <w:numPr>
          <w:ilvl w:val="0"/>
          <w:numId w:val="12"/>
        </w:numPr>
        <w:spacing w:after="0" w:line="276" w:lineRule="auto"/>
        <w:ind w:left="284"/>
      </w:pPr>
      <w:r>
        <w:t>Bevaka städning, sophämtning, snöröjning</w:t>
      </w:r>
    </w:p>
    <w:p w:rsidR="006075FB" w:rsidRPr="00897D6D" w:rsidRDefault="006075FB" w:rsidP="006075FB">
      <w:pPr>
        <w:pStyle w:val="Rubrik3"/>
        <w:rPr>
          <w:color w:val="auto"/>
          <w:highlight w:val="yellow"/>
        </w:rPr>
      </w:pPr>
      <w:r w:rsidRPr="00897D6D">
        <w:rPr>
          <w:color w:val="auto"/>
          <w:highlight w:val="yellow"/>
        </w:rPr>
        <w:t>Underhållsansvarig</w:t>
      </w:r>
      <w:r w:rsidR="00DC5A71" w:rsidRPr="00897D6D">
        <w:rPr>
          <w:color w:val="auto"/>
          <w:highlight w:val="yellow"/>
        </w:rPr>
        <w:t>a (grupp om</w:t>
      </w:r>
      <w:r w:rsidRPr="00897D6D">
        <w:rPr>
          <w:color w:val="auto"/>
          <w:highlight w:val="yellow"/>
        </w:rPr>
        <w:t xml:space="preserve"> två-tre styrelseledamöter)</w:t>
      </w:r>
    </w:p>
    <w:p w:rsidR="006075FB" w:rsidRPr="008A430F" w:rsidRDefault="006075FB" w:rsidP="006075FB">
      <w:pPr>
        <w:pStyle w:val="Brdtext"/>
        <w:spacing w:after="0" w:line="276" w:lineRule="auto"/>
        <w:ind w:left="284"/>
        <w:rPr>
          <w:color w:val="FF0000"/>
          <w:highlight w:val="yellow"/>
        </w:rPr>
      </w:pPr>
    </w:p>
    <w:p w:rsidR="006075FB" w:rsidRPr="00DC5A71" w:rsidRDefault="006075FB" w:rsidP="007717F0">
      <w:pPr>
        <w:pStyle w:val="Brdtext"/>
        <w:numPr>
          <w:ilvl w:val="0"/>
          <w:numId w:val="12"/>
        </w:numPr>
        <w:spacing w:after="0" w:line="276" w:lineRule="auto"/>
        <w:ind w:left="284"/>
        <w:rPr>
          <w:highlight w:val="yellow"/>
        </w:rPr>
      </w:pPr>
      <w:r w:rsidRPr="00DC5A71">
        <w:rPr>
          <w:highlight w:val="yellow"/>
        </w:rPr>
        <w:t>Bereda periodi</w:t>
      </w:r>
      <w:r w:rsidR="00AB49E9">
        <w:rPr>
          <w:highlight w:val="yellow"/>
        </w:rPr>
        <w:t>s</w:t>
      </w:r>
      <w:r w:rsidRPr="00DC5A71">
        <w:rPr>
          <w:highlight w:val="yellow"/>
        </w:rPr>
        <w:t>ka underhållsfrågor för styrelsebeslut</w:t>
      </w:r>
    </w:p>
    <w:p w:rsidR="006075FB" w:rsidRPr="00DC5A71" w:rsidRDefault="006075FB" w:rsidP="007717F0">
      <w:pPr>
        <w:pStyle w:val="Brdtext"/>
        <w:numPr>
          <w:ilvl w:val="0"/>
          <w:numId w:val="12"/>
        </w:numPr>
        <w:spacing w:after="0" w:line="276" w:lineRule="auto"/>
        <w:ind w:left="284"/>
        <w:rPr>
          <w:highlight w:val="yellow"/>
        </w:rPr>
      </w:pPr>
      <w:r w:rsidRPr="00DC5A71">
        <w:rPr>
          <w:highlight w:val="yellow"/>
        </w:rPr>
        <w:t>Uppdatera underhållsplan inför styrelsebeslut</w:t>
      </w:r>
    </w:p>
    <w:p w:rsidR="006075FB" w:rsidRPr="00DC5A71" w:rsidRDefault="006075FB" w:rsidP="007717F0">
      <w:pPr>
        <w:pStyle w:val="Brdtext"/>
        <w:numPr>
          <w:ilvl w:val="0"/>
          <w:numId w:val="12"/>
        </w:numPr>
        <w:spacing w:after="0" w:line="276" w:lineRule="auto"/>
        <w:ind w:left="284"/>
        <w:rPr>
          <w:highlight w:val="yellow"/>
        </w:rPr>
      </w:pPr>
      <w:r w:rsidRPr="00DC5A71">
        <w:rPr>
          <w:highlight w:val="yellow"/>
        </w:rPr>
        <w:t>Medverka vid upphandling</w:t>
      </w:r>
      <w:r w:rsidR="00DC5A71" w:rsidRPr="00DC5A71">
        <w:rPr>
          <w:highlight w:val="yellow"/>
        </w:rPr>
        <w:t xml:space="preserve"> och projektgenomförande</w:t>
      </w:r>
    </w:p>
    <w:p w:rsidR="00380F26" w:rsidRDefault="006075FB" w:rsidP="003967FD">
      <w:pPr>
        <w:pStyle w:val="Rubrik5"/>
      </w:pPr>
      <w:r>
        <w:rPr>
          <w:sz w:val="24"/>
        </w:rPr>
        <w:lastRenderedPageBreak/>
        <w:t>Fritidsansvarig/</w:t>
      </w:r>
      <w:r w:rsidR="00380F26" w:rsidRPr="007717F0">
        <w:rPr>
          <w:sz w:val="24"/>
        </w:rPr>
        <w:t>organisatör</w:t>
      </w:r>
    </w:p>
    <w:p w:rsidR="00380F26" w:rsidRPr="008A430F" w:rsidRDefault="00AB49E9" w:rsidP="003967FD">
      <w:pPr>
        <w:pStyle w:val="Punktlista"/>
        <w:rPr>
          <w:highlight w:val="yellow"/>
        </w:rPr>
      </w:pPr>
      <w:r>
        <w:rPr>
          <w:highlight w:val="yellow"/>
        </w:rPr>
        <w:t xml:space="preserve">Verka </w:t>
      </w:r>
      <w:r w:rsidR="00380F26" w:rsidRPr="008A430F">
        <w:rPr>
          <w:highlight w:val="yellow"/>
        </w:rPr>
        <w:t>för en välutbildad styrelse</w:t>
      </w:r>
    </w:p>
    <w:p w:rsidR="00380F26" w:rsidRPr="008A430F" w:rsidRDefault="006075FB" w:rsidP="003967FD">
      <w:pPr>
        <w:pStyle w:val="Punktlista"/>
        <w:rPr>
          <w:highlight w:val="yellow"/>
        </w:rPr>
      </w:pPr>
      <w:r w:rsidRPr="008A430F">
        <w:rPr>
          <w:highlight w:val="yellow"/>
        </w:rPr>
        <w:t>Förmedla utbud av kurser för styrelse/förtroendevalda/medlemmar</w:t>
      </w:r>
    </w:p>
    <w:p w:rsidR="006075FB" w:rsidRPr="00DC5A71" w:rsidRDefault="006075FB" w:rsidP="003967FD">
      <w:pPr>
        <w:pStyle w:val="Punktlista"/>
        <w:rPr>
          <w:highlight w:val="yellow"/>
        </w:rPr>
      </w:pPr>
      <w:r w:rsidRPr="00DC5A71">
        <w:rPr>
          <w:highlight w:val="yellow"/>
        </w:rPr>
        <w:t>Initiera olika fritidsaktiviteter</w:t>
      </w:r>
    </w:p>
    <w:p w:rsidR="00380F26" w:rsidRPr="00DC5A71" w:rsidRDefault="006075FB" w:rsidP="004445A4">
      <w:pPr>
        <w:pStyle w:val="Punktlista"/>
        <w:rPr>
          <w:highlight w:val="yellow"/>
        </w:rPr>
      </w:pPr>
      <w:r w:rsidRPr="00DC5A71">
        <w:rPr>
          <w:highlight w:val="yellow"/>
        </w:rPr>
        <w:t>Medverka vid</w:t>
      </w:r>
      <w:r w:rsidR="00380F26" w:rsidRPr="00DC5A71">
        <w:rPr>
          <w:highlight w:val="yellow"/>
        </w:rPr>
        <w:t xml:space="preserve"> medlemsmöten</w:t>
      </w:r>
    </w:p>
    <w:p w:rsidR="00380F26" w:rsidRPr="004B75D1" w:rsidRDefault="00380F26" w:rsidP="003967FD">
      <w:pPr>
        <w:pStyle w:val="Rubrik3"/>
      </w:pPr>
      <w:bookmarkStart w:id="4" w:name="_Toc261869313"/>
      <w:r>
        <w:t>Firmateckning</w:t>
      </w:r>
      <w:r w:rsidRPr="004B75D1">
        <w:t xml:space="preserve"> </w:t>
      </w:r>
    </w:p>
    <w:p w:rsidR="00380F26" w:rsidRPr="00892B0D" w:rsidRDefault="00380F26" w:rsidP="003967FD">
      <w:pPr>
        <w:pStyle w:val="Brdtext"/>
      </w:pPr>
      <w:r>
        <w:t xml:space="preserve">Firmatecknare utses på konstituerande möte i anslutning till föreningsstämman. Styrelsen ska utse högst fyra firmatecknare varav minst två styrelseledamöter. Bostadsrättsföreningens </w:t>
      </w:r>
      <w:r w:rsidR="00AB49E9">
        <w:t>firma tecknas av två i förening</w:t>
      </w:r>
      <w:r>
        <w:t>.</w:t>
      </w:r>
    </w:p>
    <w:p w:rsidR="00380F26" w:rsidRPr="00250140" w:rsidRDefault="00380F26" w:rsidP="003967FD">
      <w:pPr>
        <w:pStyle w:val="Rubrik3"/>
      </w:pPr>
      <w:r>
        <w:t>A</w:t>
      </w:r>
      <w:r w:rsidRPr="004B75D1">
        <w:t>ttestbehörighet</w:t>
      </w:r>
    </w:p>
    <w:p w:rsidR="00380F26" w:rsidRDefault="00380F26" w:rsidP="003967FD">
      <w:pPr>
        <w:pStyle w:val="Brdtext"/>
      </w:pPr>
      <w:r>
        <w:t>På konstituerande mötet fastställs vilka som har attesträtt, i vilken ordning samt maxbelopp.</w:t>
      </w:r>
      <w:r w:rsidR="005F2B81">
        <w:t xml:space="preserve"> </w:t>
      </w:r>
      <w:r>
        <w:rPr>
          <w:rFonts w:ascii="NewBaskerville-Italic" w:hAnsi="NewBaskerville-Italic" w:cs="NewBaskerville-Italic"/>
          <w:i/>
          <w:iCs/>
        </w:rPr>
        <w:t xml:space="preserve">Exempel: </w:t>
      </w:r>
      <w:r w:rsidR="008A430F">
        <w:t xml:space="preserve">Attestatorerna </w:t>
      </w:r>
      <w:r>
        <w:t>har rätt att a</w:t>
      </w:r>
      <w:r w:rsidR="005F2B81">
        <w:t xml:space="preserve">ttestera var för sig </w:t>
      </w:r>
      <w:r w:rsidR="00AB49E9" w:rsidRPr="00E32398">
        <w:rPr>
          <w:color w:val="FF0000"/>
          <w:highlight w:val="yellow"/>
        </w:rPr>
        <w:t xml:space="preserve">upp till </w:t>
      </w:r>
      <w:r w:rsidR="00897D6D">
        <w:rPr>
          <w:color w:val="FF0000"/>
          <w:highlight w:val="yellow"/>
        </w:rPr>
        <w:t>XX.xxx</w:t>
      </w:r>
      <w:r w:rsidR="005F2B81" w:rsidRPr="00E32398">
        <w:rPr>
          <w:color w:val="FF0000"/>
          <w:highlight w:val="yellow"/>
        </w:rPr>
        <w:t xml:space="preserve"> </w:t>
      </w:r>
      <w:r w:rsidR="00AB49E9" w:rsidRPr="00E32398">
        <w:rPr>
          <w:color w:val="FF0000"/>
          <w:highlight w:val="yellow"/>
        </w:rPr>
        <w:t>kr</w:t>
      </w:r>
      <w:r>
        <w:t>.</w:t>
      </w:r>
      <w:r w:rsidR="005F2B81">
        <w:t xml:space="preserve"> </w:t>
      </w:r>
      <w:r>
        <w:t>Därutöver, sådant som inte kan betraktas som löpande, två tillsammans.</w:t>
      </w:r>
    </w:p>
    <w:p w:rsidR="00A14676" w:rsidRPr="00897D6D" w:rsidRDefault="00A14676" w:rsidP="00A14676">
      <w:pPr>
        <w:pStyle w:val="Brdtext"/>
      </w:pPr>
      <w:r w:rsidRPr="00897D6D">
        <w:t>Till HSB-kontoret delegeras rätt att hantera inlösen av avier (skatt), betalning av avtalsbundna leverantörer samt skatter och lagbundna/avtal</w:t>
      </w:r>
      <w:r w:rsidR="00BA4239" w:rsidRPr="00897D6D">
        <w:t>a</w:t>
      </w:r>
      <w:r w:rsidRPr="00897D6D">
        <w:t>de avgifter.</w:t>
      </w:r>
    </w:p>
    <w:p w:rsidR="00380F26" w:rsidRDefault="00380F26" w:rsidP="003967FD">
      <w:pPr>
        <w:pStyle w:val="Rubrik3"/>
      </w:pPr>
      <w:r>
        <w:t>D</w:t>
      </w:r>
      <w:r w:rsidRPr="004B75D1">
        <w:t>elegationsordning</w:t>
      </w:r>
    </w:p>
    <w:p w:rsidR="00380F26" w:rsidRDefault="00380F26" w:rsidP="003967FD">
      <w:pPr>
        <w:pStyle w:val="Brdtext"/>
      </w:pPr>
      <w:r w:rsidRPr="00817339">
        <w:t>Styrelsen avgör vilka typer av beslut som genom att delegeras till enskilda ledamöter kan fattas utanför styrelsemötet. I beslutet ska mandatet vara tydligt avgränsat och i förekommande fall beloppsgränser anges. Fattade delegationsbeslut ska fortlöpande redovisas på nästkommande styrelsemöte.</w:t>
      </w:r>
      <w:r>
        <w:t xml:space="preserve"> Styrelsen är ansvarig för att den som får delegation har tillräcklig kompetens för att kunna utföra uppgiften.</w:t>
      </w:r>
    </w:p>
    <w:p w:rsidR="00380F26" w:rsidRPr="000034DA" w:rsidRDefault="00380F26" w:rsidP="003967FD">
      <w:pPr>
        <w:pStyle w:val="Rubrik3"/>
      </w:pPr>
      <w:r w:rsidRPr="000034DA">
        <w:t>Rutin för lånehantering och likvidplacering</w:t>
      </w:r>
    </w:p>
    <w:p w:rsidR="001E745A" w:rsidRDefault="001E745A" w:rsidP="003967FD">
      <w:pPr>
        <w:pStyle w:val="Brdtext"/>
        <w:rPr>
          <w:highlight w:val="yellow"/>
        </w:rPr>
      </w:pPr>
      <w:r>
        <w:rPr>
          <w:highlight w:val="yellow"/>
        </w:rPr>
        <w:t>I</w:t>
      </w:r>
      <w:r w:rsidR="00927232">
        <w:rPr>
          <w:highlight w:val="yellow"/>
        </w:rPr>
        <w:t>nför/vid styrelsemöte initieras fråga som rör upplåning</w:t>
      </w:r>
      <w:r w:rsidR="00A01A59">
        <w:rPr>
          <w:highlight w:val="yellow"/>
        </w:rPr>
        <w:t>, låneomsättning</w:t>
      </w:r>
      <w:r w:rsidR="00927232">
        <w:rPr>
          <w:highlight w:val="yellow"/>
        </w:rPr>
        <w:t xml:space="preserve"> och likvidplacering. Uppdrag ges till ledamot/ledamöter/vicevärd att aktualisera frågan med HSB-ekonomen på HSB Göta/Förvaltning.</w:t>
      </w:r>
    </w:p>
    <w:p w:rsidR="00927232" w:rsidRDefault="00927232" w:rsidP="003967FD">
      <w:pPr>
        <w:pStyle w:val="Brdtext"/>
        <w:rPr>
          <w:highlight w:val="yellow"/>
        </w:rPr>
      </w:pPr>
      <w:r>
        <w:rPr>
          <w:highlight w:val="yellow"/>
        </w:rPr>
        <w:t xml:space="preserve">Förslag till besluts bereds av </w:t>
      </w:r>
      <w:r w:rsidR="006B6978" w:rsidRPr="00897D6D">
        <w:rPr>
          <w:highlight w:val="yellow"/>
        </w:rPr>
        <w:t>utsedd</w:t>
      </w:r>
      <w:r w:rsidR="00DC5A71" w:rsidRPr="00897D6D">
        <w:rPr>
          <w:highlight w:val="yellow"/>
        </w:rPr>
        <w:t>a ledamöter</w:t>
      </w:r>
      <w:r w:rsidR="006B6978" w:rsidRPr="00897D6D">
        <w:rPr>
          <w:highlight w:val="yellow"/>
        </w:rPr>
        <w:t xml:space="preserve"> (normalt de s k ekonomiansvariga)</w:t>
      </w:r>
      <w:r w:rsidRPr="00897D6D">
        <w:rPr>
          <w:highlight w:val="yellow"/>
        </w:rPr>
        <w:t>,</w:t>
      </w:r>
      <w:r>
        <w:rPr>
          <w:highlight w:val="yellow"/>
        </w:rPr>
        <w:t xml:space="preserve"> i nära samråd med HSB-ekonomen, enligt ovan inför aktivt styrelsebeslut. </w:t>
      </w:r>
      <w:r w:rsidR="00A01A59">
        <w:rPr>
          <w:highlight w:val="yellow"/>
        </w:rPr>
        <w:t>Styrelsen har självfallet möjlighet att delegera beslutanderätt i frågor som rör dessa frågor, eventuell kombinerat med riktlinjer om riskspridning över åren, offerthantering etc.</w:t>
      </w:r>
    </w:p>
    <w:p w:rsidR="00A01A59" w:rsidRDefault="00A14676" w:rsidP="003967FD">
      <w:pPr>
        <w:pStyle w:val="Brdtext"/>
        <w:rPr>
          <w:highlight w:val="yellow"/>
        </w:rPr>
      </w:pPr>
      <w:r>
        <w:rPr>
          <w:highlight w:val="yellow"/>
        </w:rPr>
        <w:t xml:space="preserve">Då fördjupad budgetuppföljning </w:t>
      </w:r>
      <w:r w:rsidRPr="00897D6D">
        <w:rPr>
          <w:highlight w:val="yellow"/>
        </w:rPr>
        <w:t xml:space="preserve">genomförs </w:t>
      </w:r>
      <w:r w:rsidR="006B6978" w:rsidRPr="00897D6D">
        <w:rPr>
          <w:highlight w:val="yellow"/>
        </w:rPr>
        <w:t>(normalt i maj och oktober</w:t>
      </w:r>
      <w:r w:rsidRPr="00897D6D">
        <w:rPr>
          <w:highlight w:val="yellow"/>
        </w:rPr>
        <w:t>, anges i mötesordning som I resp II</w:t>
      </w:r>
      <w:r w:rsidR="006B6978" w:rsidRPr="00897D6D">
        <w:rPr>
          <w:highlight w:val="yellow"/>
        </w:rPr>
        <w:t>)</w:t>
      </w:r>
      <w:r w:rsidR="006B6978">
        <w:rPr>
          <w:highlight w:val="yellow"/>
        </w:rPr>
        <w:t xml:space="preserve"> </w:t>
      </w:r>
      <w:r>
        <w:rPr>
          <w:highlight w:val="yellow"/>
        </w:rPr>
        <w:t>studeras även lägesbilden för dessa frågor</w:t>
      </w:r>
      <w:r w:rsidR="00A01A59">
        <w:rPr>
          <w:highlight w:val="yellow"/>
        </w:rPr>
        <w:t xml:space="preserve"> av styrelsen.</w:t>
      </w:r>
    </w:p>
    <w:p w:rsidR="00D81292" w:rsidRPr="000034DA" w:rsidRDefault="00D81292" w:rsidP="00D81292">
      <w:pPr>
        <w:pStyle w:val="Rubrik3"/>
      </w:pPr>
      <w:r w:rsidRPr="000034DA">
        <w:t>Rutin för underhållsåtgärder och investeringar</w:t>
      </w:r>
    </w:p>
    <w:p w:rsidR="00D81292" w:rsidRDefault="00D81292" w:rsidP="00D81292">
      <w:pPr>
        <w:pStyle w:val="Brdtext"/>
      </w:pPr>
      <w:r>
        <w:t xml:space="preserve">Styrelsen ska regelmässigt delta vid besiktning av fastigheten/byggnader som utförs innan den årliga revideringen av underhållsplanen. </w:t>
      </w:r>
    </w:p>
    <w:p w:rsidR="00D81292" w:rsidRDefault="00D81292" w:rsidP="00D81292">
      <w:pPr>
        <w:pStyle w:val="Brdtext"/>
      </w:pPr>
      <w:r>
        <w:t>Styrelsen kan även delta vid tillsyn (inre besiktning) av lägenheter. Tillsynen ska omfatta objekt i lägenhet för vilka bostadsrättsföreningen har ett ansvar samt kontroll att det inte gjorts otillåtna ändringar i lägenheten. Fackman kan anlitas för inre och yttre besiktningar.</w:t>
      </w:r>
    </w:p>
    <w:p w:rsidR="00D81292" w:rsidRPr="003967FD" w:rsidRDefault="00D81292" w:rsidP="00D81292">
      <w:pPr>
        <w:pStyle w:val="Brdtext"/>
      </w:pPr>
      <w:r>
        <w:t>Styrelsen ska i enlighet med upprättad underhållsplan reservera respektive ta i anspråk medel för yttre underhåll.</w:t>
      </w:r>
    </w:p>
    <w:p w:rsidR="00D81292" w:rsidRPr="00F9667D" w:rsidRDefault="00D81292" w:rsidP="00D81292">
      <w:pPr>
        <w:pStyle w:val="Brdtext"/>
        <w:rPr>
          <w:color w:val="FF0000"/>
        </w:rPr>
      </w:pPr>
      <w:r w:rsidRPr="00F9667D">
        <w:rPr>
          <w:color w:val="FF0000"/>
          <w:highlight w:val="yellow"/>
        </w:rPr>
        <w:t>Styrelsen utser inom sig en underhållsgrupp som löpande hanterar och rapporterar till styrelsen i dessa frågor. Gruppen har att bereda frågor som rör besiktning, uppdatering av underhållsplan etc inför styrelsen. Vid större periodiska underhållsinsatser uppdras gruppen att nära följa plan</w:t>
      </w:r>
      <w:r>
        <w:rPr>
          <w:color w:val="FF0000"/>
          <w:highlight w:val="yellow"/>
        </w:rPr>
        <w:t xml:space="preserve">eringen </w:t>
      </w:r>
      <w:r w:rsidRPr="00F9667D">
        <w:rPr>
          <w:color w:val="FF0000"/>
          <w:highlight w:val="yellow"/>
        </w:rPr>
        <w:t>och genomförandet av arbetena</w:t>
      </w:r>
      <w:r>
        <w:rPr>
          <w:color w:val="FF0000"/>
        </w:rPr>
        <w:t xml:space="preserve">. </w:t>
      </w:r>
      <w:r w:rsidR="00897D6D">
        <w:rPr>
          <w:color w:val="FF0000"/>
        </w:rPr>
        <w:t xml:space="preserve">         </w:t>
      </w:r>
      <w:r w:rsidRPr="00F9667D">
        <w:rPr>
          <w:color w:val="FF0000"/>
          <w:highlight w:val="yellow"/>
        </w:rPr>
        <w:t>Gruppen rapporterar löpande till styrelsen i aktuella ärenden.</w:t>
      </w:r>
    </w:p>
    <w:p w:rsidR="00D81292" w:rsidRPr="001E745A" w:rsidRDefault="00D81292" w:rsidP="003967FD">
      <w:pPr>
        <w:pStyle w:val="Brdtext"/>
        <w:rPr>
          <w:highlight w:val="yellow"/>
        </w:rPr>
      </w:pPr>
    </w:p>
    <w:p w:rsidR="00872A6E" w:rsidRDefault="00872A6E">
      <w:pPr>
        <w:spacing w:after="200" w:line="0" w:lineRule="auto"/>
        <w:rPr>
          <w:rFonts w:ascii="Arial" w:eastAsiaTheme="majorEastAsia" w:hAnsi="Arial" w:cstheme="majorBidi"/>
          <w:b/>
          <w:bCs/>
          <w:color w:val="00257A"/>
          <w:sz w:val="26"/>
          <w:szCs w:val="26"/>
        </w:rPr>
      </w:pPr>
      <w:r>
        <w:br w:type="page"/>
      </w:r>
    </w:p>
    <w:p w:rsidR="00380F26" w:rsidRPr="000034DA" w:rsidRDefault="00380F26" w:rsidP="003967FD">
      <w:pPr>
        <w:pStyle w:val="Rubrik3"/>
      </w:pPr>
      <w:r w:rsidRPr="000034DA">
        <w:lastRenderedPageBreak/>
        <w:t>Rutin för medlems- och fritidsaktiviteter</w:t>
      </w:r>
    </w:p>
    <w:p w:rsidR="00380F26" w:rsidRPr="00AB6052" w:rsidRDefault="00380F26" w:rsidP="003967FD">
      <w:pPr>
        <w:pStyle w:val="Brdtext"/>
      </w:pPr>
      <w:r w:rsidRPr="00AB6052">
        <w:t xml:space="preserve">Håll medlemsmöte </w:t>
      </w:r>
      <w:r w:rsidR="0003046E">
        <w:t xml:space="preserve">(som ej är ordinarie föreningsstämma) </w:t>
      </w:r>
      <w:r w:rsidRPr="00AB6052">
        <w:t>minst en</w:t>
      </w:r>
      <w:r w:rsidR="0003046E">
        <w:t xml:space="preserve"> gång per år. Medlemsmötet behöver ej vara extrastämma, utan ska ses som en social träff kombinerat med informationsmöjlighet.</w:t>
      </w:r>
    </w:p>
    <w:p w:rsidR="00380F26" w:rsidRPr="00F9667D" w:rsidRDefault="00F9667D" w:rsidP="003967FD">
      <w:pPr>
        <w:pStyle w:val="Brdtext"/>
        <w:rPr>
          <w:rFonts w:ascii="Arial" w:hAnsi="Arial" w:cstheme="majorBidi"/>
          <w:b/>
          <w:color w:val="FF0000"/>
        </w:rPr>
      </w:pPr>
      <w:r w:rsidRPr="00F9667D">
        <w:rPr>
          <w:color w:val="FF0000"/>
          <w:highlight w:val="yellow"/>
        </w:rPr>
        <w:t>Styrelsen utser en fritids-/studieorganisat</w:t>
      </w:r>
      <w:r w:rsidR="00DC5A71">
        <w:rPr>
          <w:color w:val="FF0000"/>
          <w:highlight w:val="yellow"/>
        </w:rPr>
        <w:t xml:space="preserve">ör som initierar </w:t>
      </w:r>
      <w:r w:rsidRPr="00F9667D">
        <w:rPr>
          <w:color w:val="FF0000"/>
          <w:highlight w:val="yellow"/>
        </w:rPr>
        <w:t>medlemsaktiviteter. Den ansvarige följer verksamheten samt rapporterar löpande till styrelsen. Den funktionsansvarige medverkar även vid planering och genomförande av medlemsmötet, som normalt genomförs under hösten.</w:t>
      </w:r>
    </w:p>
    <w:p w:rsidR="00380F26" w:rsidRDefault="00380F26" w:rsidP="003967FD">
      <w:pPr>
        <w:pStyle w:val="Rubrik3"/>
      </w:pPr>
      <w:r>
        <w:t>Rutin för begäran om andrahandsupplåtelse</w:t>
      </w:r>
    </w:p>
    <w:p w:rsidR="00EC582E" w:rsidRDefault="00380F26" w:rsidP="003967FD">
      <w:pPr>
        <w:pStyle w:val="Brdtext"/>
      </w:pPr>
      <w:r>
        <w:t>Vid andrahandsupplåtelse ska en skriftlig ansökan</w:t>
      </w:r>
      <w:r w:rsidR="00F9667D">
        <w:t xml:space="preserve"> – där skäl för begäran anges –</w:t>
      </w:r>
      <w:r>
        <w:t xml:space="preserve"> </w:t>
      </w:r>
      <w:r w:rsidR="005F2B81">
        <w:t xml:space="preserve">lämnas </w:t>
      </w:r>
      <w:r w:rsidR="00F9667D">
        <w:t xml:space="preserve">till styrelsen, </w:t>
      </w:r>
      <w:r w:rsidR="00F9667D" w:rsidRPr="00F9667D">
        <w:rPr>
          <w:color w:val="FF0000"/>
          <w:highlight w:val="yellow"/>
        </w:rPr>
        <w:t>som</w:t>
      </w:r>
      <w:r w:rsidR="00DC5A71">
        <w:rPr>
          <w:color w:val="FF0000"/>
          <w:highlight w:val="yellow"/>
        </w:rPr>
        <w:t xml:space="preserve"> likaså</w:t>
      </w:r>
      <w:r w:rsidR="00F9667D" w:rsidRPr="00F9667D">
        <w:rPr>
          <w:color w:val="FF0000"/>
          <w:highlight w:val="yellow"/>
        </w:rPr>
        <w:t xml:space="preserve"> lämnar ett skriftligt svar på begäran.</w:t>
      </w:r>
      <w:r w:rsidR="00F9667D">
        <w:t xml:space="preserve"> </w:t>
      </w:r>
      <w:r w:rsidR="00F9667D" w:rsidRPr="00DC5A71">
        <w:rPr>
          <w:color w:val="FF0000"/>
          <w:highlight w:val="yellow"/>
        </w:rPr>
        <w:t>Tillstånd</w:t>
      </w:r>
      <w:r w:rsidR="003967FD">
        <w:t xml:space="preserve"> </w:t>
      </w:r>
      <w:r w:rsidR="005F2B81">
        <w:t xml:space="preserve">beviljas </w:t>
      </w:r>
      <w:r>
        <w:t xml:space="preserve">högst </w:t>
      </w:r>
      <w:r w:rsidRPr="00D81292">
        <w:rPr>
          <w:color w:val="FF0000"/>
          <w:highlight w:val="yellow"/>
        </w:rPr>
        <w:t xml:space="preserve">12 </w:t>
      </w:r>
      <w:r w:rsidR="00F9667D" w:rsidRPr="00D81292">
        <w:rPr>
          <w:color w:val="FF0000"/>
          <w:highlight w:val="yellow"/>
        </w:rPr>
        <w:t>månader i taget</w:t>
      </w:r>
      <w:r w:rsidR="00F9667D">
        <w:t xml:space="preserve">, </w:t>
      </w:r>
      <w:r w:rsidR="00F9667D" w:rsidRPr="00EC582E">
        <w:rPr>
          <w:color w:val="FF0000"/>
          <w:highlight w:val="yellow"/>
        </w:rPr>
        <w:t xml:space="preserve">och i normalfallet ej mer än </w:t>
      </w:r>
      <w:r w:rsidR="00EC582E">
        <w:rPr>
          <w:color w:val="FF0000"/>
          <w:highlight w:val="yellow"/>
        </w:rPr>
        <w:t xml:space="preserve">under </w:t>
      </w:r>
      <w:r w:rsidR="00EC582E" w:rsidRPr="00EC582E">
        <w:rPr>
          <w:color w:val="FF0000"/>
          <w:highlight w:val="yellow"/>
        </w:rPr>
        <w:t>tre år.</w:t>
      </w:r>
      <w:r w:rsidR="00F9667D">
        <w:t xml:space="preserve"> </w:t>
      </w:r>
      <w:r>
        <w:t xml:space="preserve"> </w:t>
      </w:r>
    </w:p>
    <w:p w:rsidR="00380F26" w:rsidRPr="00892B0D" w:rsidRDefault="00380F26" w:rsidP="003967FD">
      <w:pPr>
        <w:pStyle w:val="Brdtext"/>
      </w:pPr>
      <w:r>
        <w:t xml:space="preserve">Styrelsen tillämpar </w:t>
      </w:r>
      <w:r w:rsidR="005F2B81">
        <w:t xml:space="preserve">i princip </w:t>
      </w:r>
      <w:r>
        <w:t>samma regler för andra</w:t>
      </w:r>
      <w:r w:rsidR="00EC582E">
        <w:t>handsupplåtelse som hyresnämnd</w:t>
      </w:r>
      <w:r>
        <w:t xml:space="preserve">. </w:t>
      </w:r>
    </w:p>
    <w:p w:rsidR="00380F26" w:rsidRDefault="00380F26" w:rsidP="003967FD">
      <w:pPr>
        <w:pStyle w:val="Rubrik3"/>
      </w:pPr>
      <w:r>
        <w:t>Rutin för upphandlingar</w:t>
      </w:r>
    </w:p>
    <w:p w:rsidR="00380F26" w:rsidRDefault="00380F26" w:rsidP="00380F26">
      <w:pPr>
        <w:autoSpaceDE w:val="0"/>
        <w:autoSpaceDN w:val="0"/>
        <w:adjustRightInd w:val="0"/>
        <w:rPr>
          <w:rFonts w:eastAsiaTheme="majorEastAsia" w:cs="Times New Roman"/>
          <w:bCs/>
          <w:szCs w:val="24"/>
        </w:rPr>
      </w:pPr>
      <w:r w:rsidRPr="00836E44">
        <w:rPr>
          <w:rFonts w:eastAsiaTheme="majorEastAsia" w:cs="Times New Roman"/>
          <w:bCs/>
          <w:szCs w:val="24"/>
        </w:rPr>
        <w:t>Vid upphandling och inköp ska styrelsen ta hänsyn till flera faktorer som exempelvis pris, kvalitet och miljöpåverkan. Dessa faktorer ska styrelsen meddela anbudsgivarna/entreprenörerna.</w:t>
      </w:r>
      <w:r>
        <w:rPr>
          <w:rFonts w:eastAsiaTheme="majorEastAsia" w:cs="Times New Roman"/>
          <w:bCs/>
          <w:szCs w:val="24"/>
        </w:rPr>
        <w:t xml:space="preserve"> </w:t>
      </w:r>
    </w:p>
    <w:p w:rsidR="00380F26" w:rsidRDefault="00380F26" w:rsidP="00380F26">
      <w:pPr>
        <w:autoSpaceDE w:val="0"/>
        <w:autoSpaceDN w:val="0"/>
        <w:adjustRightInd w:val="0"/>
        <w:rPr>
          <w:rFonts w:eastAsiaTheme="majorEastAsia" w:cs="Times New Roman"/>
          <w:bCs/>
          <w:szCs w:val="24"/>
        </w:rPr>
      </w:pPr>
    </w:p>
    <w:p w:rsidR="00380F26" w:rsidRPr="003F7933" w:rsidRDefault="00380F26" w:rsidP="00380F26">
      <w:pPr>
        <w:autoSpaceDE w:val="0"/>
        <w:autoSpaceDN w:val="0"/>
        <w:adjustRightInd w:val="0"/>
        <w:rPr>
          <w:rFonts w:eastAsiaTheme="majorEastAsia" w:cs="Times New Roman"/>
          <w:bCs/>
          <w:color w:val="FF0000"/>
          <w:szCs w:val="24"/>
        </w:rPr>
      </w:pPr>
      <w:r w:rsidRPr="003F7933">
        <w:rPr>
          <w:rFonts w:eastAsiaTheme="majorEastAsia" w:cs="Times New Roman"/>
          <w:bCs/>
          <w:color w:val="FF0000"/>
          <w:szCs w:val="24"/>
          <w:highlight w:val="yellow"/>
        </w:rPr>
        <w:t>Vid upphandl</w:t>
      </w:r>
      <w:r w:rsidR="00D81292" w:rsidRPr="003F7933">
        <w:rPr>
          <w:rFonts w:eastAsiaTheme="majorEastAsia" w:cs="Times New Roman"/>
          <w:bCs/>
          <w:color w:val="FF0000"/>
          <w:szCs w:val="24"/>
          <w:highlight w:val="yellow"/>
        </w:rPr>
        <w:t>ingar och inköp för utsedda ansvariga/attes</w:t>
      </w:r>
      <w:r w:rsidR="000C788A">
        <w:rPr>
          <w:rFonts w:eastAsiaTheme="majorEastAsia" w:cs="Times New Roman"/>
          <w:bCs/>
          <w:color w:val="FF0000"/>
          <w:szCs w:val="24"/>
          <w:highlight w:val="yellow"/>
        </w:rPr>
        <w:t>tatorer att utöver belopp på XX</w:t>
      </w:r>
      <w:r w:rsidR="00D81292" w:rsidRPr="003F7933">
        <w:rPr>
          <w:rFonts w:eastAsiaTheme="majorEastAsia" w:cs="Times New Roman"/>
          <w:bCs/>
          <w:color w:val="FF0000"/>
          <w:szCs w:val="24"/>
          <w:highlight w:val="yellow"/>
        </w:rPr>
        <w:t>.000 kronor ska</w:t>
      </w:r>
      <w:r w:rsidR="003F7933" w:rsidRPr="003F7933">
        <w:rPr>
          <w:rFonts w:eastAsiaTheme="majorEastAsia" w:cs="Times New Roman"/>
          <w:bCs/>
          <w:color w:val="FF0000"/>
          <w:szCs w:val="24"/>
          <w:highlight w:val="yellow"/>
        </w:rPr>
        <w:t xml:space="preserve"> två behöriga personer</w:t>
      </w:r>
      <w:r w:rsidR="00D81292" w:rsidRPr="003F7933">
        <w:rPr>
          <w:rFonts w:eastAsiaTheme="majorEastAsia" w:cs="Times New Roman"/>
          <w:bCs/>
          <w:color w:val="FF0000"/>
          <w:szCs w:val="24"/>
          <w:highlight w:val="yellow"/>
        </w:rPr>
        <w:t xml:space="preserve"> </w:t>
      </w:r>
      <w:r w:rsidR="003F7933" w:rsidRPr="003F7933">
        <w:rPr>
          <w:rFonts w:eastAsiaTheme="majorEastAsia" w:cs="Times New Roman"/>
          <w:bCs/>
          <w:color w:val="FF0000"/>
          <w:szCs w:val="24"/>
          <w:highlight w:val="yellow"/>
        </w:rPr>
        <w:t>i förening genomföra beställningen.</w:t>
      </w:r>
    </w:p>
    <w:p w:rsidR="00380F26" w:rsidRDefault="00380F26" w:rsidP="00380F26">
      <w:pPr>
        <w:autoSpaceDE w:val="0"/>
        <w:autoSpaceDN w:val="0"/>
        <w:adjustRightInd w:val="0"/>
        <w:rPr>
          <w:rFonts w:eastAsiaTheme="majorEastAsia" w:cs="Times New Roman"/>
          <w:bCs/>
          <w:szCs w:val="24"/>
        </w:rPr>
      </w:pPr>
    </w:p>
    <w:p w:rsidR="00380F26" w:rsidRPr="003967FD" w:rsidRDefault="00380F26" w:rsidP="00380F26">
      <w:pPr>
        <w:autoSpaceDE w:val="0"/>
        <w:autoSpaceDN w:val="0"/>
        <w:adjustRightInd w:val="0"/>
        <w:rPr>
          <w:rFonts w:eastAsiaTheme="majorEastAsia" w:cs="Times New Roman"/>
          <w:bCs/>
          <w:szCs w:val="24"/>
        </w:rPr>
      </w:pPr>
      <w:r>
        <w:rPr>
          <w:rFonts w:eastAsiaTheme="majorEastAsia" w:cs="Times New Roman"/>
          <w:bCs/>
          <w:szCs w:val="24"/>
        </w:rPr>
        <w:t xml:space="preserve">Vid upphandlingar ska ett för ändamålet anpassat förfrågningsunderlag upprättas och styrelsen ska begära in anbud från minst </w:t>
      </w:r>
      <w:r w:rsidRPr="00836E44">
        <w:rPr>
          <w:rFonts w:eastAsiaTheme="majorEastAsia" w:cs="Times New Roman"/>
          <w:bCs/>
          <w:szCs w:val="24"/>
        </w:rPr>
        <w:t xml:space="preserve">tre </w:t>
      </w:r>
      <w:r w:rsidRPr="00836E44">
        <w:rPr>
          <w:color w:val="1F497D"/>
        </w:rPr>
        <w:t>entreprenörer/</w:t>
      </w:r>
      <w:r w:rsidRPr="00836E44">
        <w:rPr>
          <w:rFonts w:eastAsiaTheme="majorEastAsia" w:cs="Times New Roman"/>
          <w:bCs/>
          <w:szCs w:val="24"/>
        </w:rPr>
        <w:t>leverantörer.</w:t>
      </w:r>
    </w:p>
    <w:p w:rsidR="00380F26" w:rsidRDefault="00380F26" w:rsidP="003967FD">
      <w:pPr>
        <w:pStyle w:val="Rubrik3"/>
      </w:pPr>
      <w:r w:rsidRPr="004B75D1">
        <w:t>Rutin för årlig egenutvärdering</w:t>
      </w:r>
    </w:p>
    <w:p w:rsidR="00380F26" w:rsidRDefault="00380F26" w:rsidP="00380F26">
      <w:pPr>
        <w:pStyle w:val="Brdtext"/>
      </w:pPr>
      <w:r>
        <w:t>Vid minst ett styrelsemöte under mandatperioden ska förekomma:</w:t>
      </w:r>
    </w:p>
    <w:p w:rsidR="00EC582E" w:rsidRPr="004445A4" w:rsidRDefault="00380F26" w:rsidP="003967FD">
      <w:pPr>
        <w:pStyle w:val="Punktlista"/>
        <w:rPr>
          <w:color w:val="FF0000"/>
        </w:rPr>
      </w:pPr>
      <w:r>
        <w:t>Utvärdering av styrelsens arbetsfor</w:t>
      </w:r>
      <w:r w:rsidR="001E745A">
        <w:t xml:space="preserve">mer och beslutsrutiner. </w:t>
      </w:r>
      <w:r w:rsidR="00EC582E" w:rsidRPr="004445A4">
        <w:rPr>
          <w:color w:val="FF0000"/>
          <w:highlight w:val="yellow"/>
        </w:rPr>
        <w:t>Ett individuellt enkätmaterial används normalt som grund för styrelsens gemensamma samtal om utvärderingen</w:t>
      </w:r>
      <w:r w:rsidR="00EC582E" w:rsidRPr="004445A4">
        <w:rPr>
          <w:highlight w:val="yellow"/>
        </w:rPr>
        <w:t>.</w:t>
      </w:r>
      <w:r w:rsidR="004445A4">
        <w:t xml:space="preserve"> </w:t>
      </w:r>
      <w:r w:rsidR="006B6978" w:rsidRPr="006B6978">
        <w:rPr>
          <w:color w:val="0070C0"/>
        </w:rPr>
        <w:t>Se bilagd enkätmall.</w:t>
      </w:r>
      <w:r w:rsidR="004445A4" w:rsidRPr="004445A4">
        <w:rPr>
          <w:color w:val="FF0000"/>
        </w:rPr>
        <w:t xml:space="preserve"> </w:t>
      </w:r>
    </w:p>
    <w:p w:rsidR="00380F26" w:rsidRDefault="001E745A" w:rsidP="003967FD">
      <w:pPr>
        <w:pStyle w:val="Punktlista"/>
      </w:pPr>
      <w:r>
        <w:t>V</w:t>
      </w:r>
      <w:r w:rsidR="00380F26">
        <w:t xml:space="preserve">alberedningen ska </w:t>
      </w:r>
      <w:r w:rsidR="00380F26" w:rsidRPr="003F7933">
        <w:rPr>
          <w:color w:val="FF0000"/>
          <w:highlight w:val="yellow"/>
        </w:rPr>
        <w:t xml:space="preserve">ges tillfälle </w:t>
      </w:r>
      <w:r w:rsidR="0050487B" w:rsidRPr="003F7933">
        <w:rPr>
          <w:color w:val="FF0000"/>
          <w:highlight w:val="yellow"/>
        </w:rPr>
        <w:t xml:space="preserve">att ta del av </w:t>
      </w:r>
      <w:r w:rsidR="006B6978" w:rsidRPr="003F7933">
        <w:rPr>
          <w:color w:val="FF0000"/>
          <w:highlight w:val="yellow"/>
        </w:rPr>
        <w:t>styrelsen utvärdering</w:t>
      </w:r>
      <w:r w:rsidR="006B6978">
        <w:t>.</w:t>
      </w:r>
    </w:p>
    <w:p w:rsidR="00380F26" w:rsidRPr="003F7933" w:rsidRDefault="0003046E" w:rsidP="003F7933">
      <w:pPr>
        <w:pStyle w:val="Punktlista"/>
      </w:pPr>
      <w:r w:rsidRPr="003F7933">
        <w:rPr>
          <w:color w:val="FF0000"/>
          <w:highlight w:val="yellow"/>
        </w:rPr>
        <w:t>Ev u</w:t>
      </w:r>
      <w:r w:rsidR="00380F26" w:rsidRPr="003F7933">
        <w:rPr>
          <w:color w:val="FF0000"/>
          <w:highlight w:val="yellow"/>
        </w:rPr>
        <w:t>tvärdering av vicevärdens arbete</w:t>
      </w:r>
      <w:r w:rsidR="00DC5A71" w:rsidRPr="003F7933">
        <w:rPr>
          <w:color w:val="FF0000"/>
          <w:highlight w:val="yellow"/>
        </w:rPr>
        <w:t xml:space="preserve"> gör</w:t>
      </w:r>
      <w:r w:rsidR="003F7933" w:rsidRPr="003F7933">
        <w:rPr>
          <w:color w:val="FF0000"/>
          <w:highlight w:val="yellow"/>
        </w:rPr>
        <w:t>s</w:t>
      </w:r>
      <w:r w:rsidR="00DC5A71" w:rsidRPr="003F7933">
        <w:rPr>
          <w:color w:val="FF0000"/>
          <w:highlight w:val="yellow"/>
        </w:rPr>
        <w:t xml:space="preserve"> vid någon av kalenderårets första möten av styrelsen</w:t>
      </w:r>
      <w:r w:rsidR="00DC5A71" w:rsidRPr="003F7933">
        <w:rPr>
          <w:highlight w:val="yellow"/>
        </w:rPr>
        <w:t>.</w:t>
      </w:r>
    </w:p>
    <w:p w:rsidR="00380F26" w:rsidRPr="008A201E" w:rsidRDefault="00380F26" w:rsidP="003967FD">
      <w:pPr>
        <w:pStyle w:val="Rubrik3"/>
      </w:pPr>
      <w:r w:rsidRPr="008A201E">
        <w:t>Rutin för dokumentation och arkivering</w:t>
      </w:r>
    </w:p>
    <w:p w:rsidR="00380F26" w:rsidRDefault="00380F26" w:rsidP="00380F26">
      <w:pPr>
        <w:pStyle w:val="Punktlista"/>
        <w:numPr>
          <w:ilvl w:val="0"/>
          <w:numId w:val="0"/>
        </w:numPr>
        <w:tabs>
          <w:tab w:val="left" w:pos="1304"/>
        </w:tabs>
      </w:pPr>
      <w:r w:rsidRPr="00836E44">
        <w:t>Som en del av styrelsearbetet ingår det att arkivera dokument som kan vara viktiga i framtiden och som bostadsrättsföreningen måste bevara enligt lag. Dokumenten ska sparas på ett betryggande sätt och handlingar ska inte plockas ut från sitt sammanhang.</w:t>
      </w:r>
      <w:r>
        <w:t xml:space="preserve"> </w:t>
      </w:r>
    </w:p>
    <w:p w:rsidR="00380F26" w:rsidRPr="0003046E" w:rsidRDefault="00380F26" w:rsidP="0003046E">
      <w:pPr>
        <w:pStyle w:val="Punktlista"/>
        <w:numPr>
          <w:ilvl w:val="0"/>
          <w:numId w:val="0"/>
        </w:numPr>
        <w:tabs>
          <w:tab w:val="left" w:pos="1304"/>
        </w:tabs>
        <w:rPr>
          <w:i/>
        </w:rPr>
      </w:pPr>
      <w:r w:rsidRPr="00836E44">
        <w:t xml:space="preserve">Nedan följer dokument som ska arkiveras och hur länge de ska arkiveras.  </w:t>
      </w:r>
    </w:p>
    <w:p w:rsidR="00380F26" w:rsidRPr="00836E44" w:rsidRDefault="00380F26" w:rsidP="00380F26">
      <w:pPr>
        <w:pStyle w:val="Punktlista"/>
        <w:tabs>
          <w:tab w:val="num" w:pos="360"/>
        </w:tabs>
        <w:spacing w:after="200" w:line="290" w:lineRule="atLeast"/>
        <w:ind w:left="360" w:hanging="360"/>
        <w:rPr>
          <w:szCs w:val="24"/>
        </w:rPr>
      </w:pPr>
      <w:r w:rsidRPr="00836E44">
        <w:t>Bostadsrättsföreningens räkenskaper, det vill säga dokument som rör bostadsrättsföreningens ekonomi och bokföring ska arkiveras. Detta gäller bland annat balansräkningar, årsredovisningar, bokslut, kassaböcker, systemdokumentation, verifikationer (exempelvis kvitton och fakturor). Dessa ska bevaras ordnat och överskådligt i minst 7 år efter utgången av det kalenderår räken</w:t>
      </w:r>
      <w:r w:rsidR="00977E29">
        <w:t>-</w:t>
      </w:r>
      <w:r w:rsidRPr="00836E44">
        <w:t xml:space="preserve">skapsåret avslutades. </w:t>
      </w:r>
      <w:r w:rsidR="00CB18EA">
        <w:rPr>
          <w:highlight w:val="yellow"/>
        </w:rPr>
        <w:t>A</w:t>
      </w:r>
      <w:r w:rsidR="00977E29" w:rsidRPr="00CB18EA">
        <w:rPr>
          <w:highlight w:val="yellow"/>
        </w:rPr>
        <w:t xml:space="preserve">v föreningen </w:t>
      </w:r>
      <w:r w:rsidR="00CB18EA">
        <w:rPr>
          <w:highlight w:val="yellow"/>
        </w:rPr>
        <w:t>anlitade HSB-ekonomen (genom kontoret på</w:t>
      </w:r>
      <w:r w:rsidR="008A430F" w:rsidRPr="00CB18EA">
        <w:rPr>
          <w:highlight w:val="yellow"/>
        </w:rPr>
        <w:t xml:space="preserve"> HSB Fastighetsförvaltning Göta AB) har uppdrag</w:t>
      </w:r>
      <w:r w:rsidR="00977E29" w:rsidRPr="00CB18EA">
        <w:rPr>
          <w:highlight w:val="yellow"/>
        </w:rPr>
        <w:t xml:space="preserve"> att hålla detta arkiv</w:t>
      </w:r>
      <w:r w:rsidR="008A430F" w:rsidRPr="008A430F">
        <w:rPr>
          <w:highlight w:val="yellow"/>
        </w:rPr>
        <w:t>.</w:t>
      </w:r>
    </w:p>
    <w:p w:rsidR="00380F26" w:rsidRPr="00836E44" w:rsidRDefault="00380F26" w:rsidP="00380F26">
      <w:pPr>
        <w:pStyle w:val="Punktlista"/>
        <w:tabs>
          <w:tab w:val="num" w:pos="360"/>
        </w:tabs>
        <w:spacing w:after="200" w:line="290" w:lineRule="atLeast"/>
        <w:ind w:left="360" w:hanging="360"/>
      </w:pPr>
      <w:r w:rsidRPr="00836E44">
        <w:t>Försäkringsbrev i minst 10 år efter försäkringsperiodens slut</w:t>
      </w:r>
    </w:p>
    <w:p w:rsidR="00380F26" w:rsidRPr="00836E44" w:rsidRDefault="00380F26" w:rsidP="00380F26">
      <w:pPr>
        <w:pStyle w:val="Punktlista"/>
        <w:tabs>
          <w:tab w:val="num" w:pos="360"/>
        </w:tabs>
        <w:spacing w:after="200" w:line="290" w:lineRule="atLeast"/>
        <w:ind w:left="360" w:hanging="360"/>
      </w:pPr>
      <w:r w:rsidRPr="00836E44">
        <w:t>Avtal/kontrakt i minst 10 år efter att avtalet löpt ut</w:t>
      </w:r>
    </w:p>
    <w:p w:rsidR="00380F26" w:rsidRPr="00836E44" w:rsidRDefault="00380F26" w:rsidP="00380F26">
      <w:pPr>
        <w:pStyle w:val="Punktlista"/>
        <w:tabs>
          <w:tab w:val="num" w:pos="360"/>
        </w:tabs>
        <w:spacing w:after="200" w:line="290" w:lineRule="atLeast"/>
        <w:ind w:left="360" w:hanging="360"/>
      </w:pPr>
      <w:r w:rsidRPr="00836E44">
        <w:t>Kvitt</w:t>
      </w:r>
      <w:r w:rsidR="00977E29">
        <w:t>on på betalda skulder</w:t>
      </w:r>
      <w:r w:rsidR="001C610B">
        <w:t xml:space="preserve"> etc</w:t>
      </w:r>
      <w:r w:rsidR="00977E29">
        <w:t xml:space="preserve"> i minst 7</w:t>
      </w:r>
      <w:r w:rsidRPr="00836E44">
        <w:t xml:space="preserve"> år </w:t>
      </w:r>
    </w:p>
    <w:p w:rsidR="00F161D8" w:rsidRDefault="00380F26" w:rsidP="00F161D8">
      <w:pPr>
        <w:pStyle w:val="Punktlista"/>
        <w:tabs>
          <w:tab w:val="num" w:pos="360"/>
        </w:tabs>
        <w:spacing w:after="200" w:line="290" w:lineRule="atLeast"/>
        <w:ind w:left="360" w:hanging="360"/>
      </w:pPr>
      <w:r w:rsidRPr="00836E44">
        <w:t>Lägenhets- och medlemsförteckning för evigt</w:t>
      </w:r>
    </w:p>
    <w:p w:rsidR="00380F26" w:rsidRPr="00F161D8" w:rsidRDefault="00380F26" w:rsidP="00380F26">
      <w:pPr>
        <w:pStyle w:val="Punktlista"/>
        <w:tabs>
          <w:tab w:val="num" w:pos="360"/>
        </w:tabs>
        <w:spacing w:after="200" w:line="290" w:lineRule="atLeast"/>
        <w:ind w:left="360" w:hanging="360"/>
      </w:pPr>
      <w:r w:rsidRPr="00836E44">
        <w:t>Protokoll från föreningsstämmor och styrelsemöten för evigt</w:t>
      </w:r>
      <w:r w:rsidR="003F7933">
        <w:t xml:space="preserve"> </w:t>
      </w:r>
      <w:r w:rsidR="00CB18EA" w:rsidRPr="00CB18EA">
        <w:rPr>
          <w:highlight w:val="yellow"/>
        </w:rPr>
        <w:t xml:space="preserve">(lämpligen via </w:t>
      </w:r>
      <w:r w:rsidR="003F7933" w:rsidRPr="00CB18EA">
        <w:rPr>
          <w:highlight w:val="yellow"/>
        </w:rPr>
        <w:t>Folkrörelsearkiv</w:t>
      </w:r>
      <w:r w:rsidR="00CB18EA" w:rsidRPr="00CB18EA">
        <w:rPr>
          <w:highlight w:val="yellow"/>
        </w:rPr>
        <w:t>et.</w:t>
      </w:r>
      <w:r w:rsidR="00F161D8" w:rsidRPr="00CB18EA">
        <w:rPr>
          <w:highlight w:val="yellow"/>
        </w:rPr>
        <w:t xml:space="preserve">, </w:t>
      </w:r>
    </w:p>
    <w:p w:rsidR="00380F26" w:rsidRPr="00F161D8" w:rsidRDefault="00380F26" w:rsidP="00380F26">
      <w:pPr>
        <w:pStyle w:val="Punktlista"/>
        <w:tabs>
          <w:tab w:val="num" w:pos="360"/>
        </w:tabs>
        <w:spacing w:after="200" w:line="290" w:lineRule="atLeast"/>
        <w:ind w:left="360" w:hanging="360"/>
        <w:rPr>
          <w:highlight w:val="yellow"/>
        </w:rPr>
      </w:pPr>
      <w:r w:rsidRPr="0059740D">
        <w:lastRenderedPageBreak/>
        <w:t>Andra</w:t>
      </w:r>
      <w:r w:rsidRPr="00836E44">
        <w:t xml:space="preserve"> dokument som innehåller uppgifter där bevisvärdet </w:t>
      </w:r>
      <w:r w:rsidR="00977E29">
        <w:t>är uppenbart eller handling som är av, för evigt, historiskt värdefull art (t ex pressklip</w:t>
      </w:r>
      <w:r w:rsidR="00F161D8">
        <w:t>p, jubileumsskrift, foton o</w:t>
      </w:r>
      <w:r w:rsidR="003F7933">
        <w:t xml:space="preserve"> dyl</w:t>
      </w:r>
      <w:r w:rsidR="003F7933" w:rsidRPr="00CB18EA">
        <w:rPr>
          <w:highlight w:val="yellow"/>
        </w:rPr>
        <w:t xml:space="preserve"> kan likaså med fördel lämnas på Folkrörelsearkivet). </w:t>
      </w:r>
    </w:p>
    <w:p w:rsidR="00380F26" w:rsidRPr="004B75D1" w:rsidRDefault="00380F26" w:rsidP="003967FD">
      <w:pPr>
        <w:pStyle w:val="Rubrik3"/>
      </w:pPr>
      <w:r w:rsidRPr="004B75D1">
        <w:t>Princip för hur styrelsearvodet fördelas</w:t>
      </w:r>
    </w:p>
    <w:p w:rsidR="00380F26" w:rsidRDefault="00380F26" w:rsidP="00380F26">
      <w:pPr>
        <w:autoSpaceDE w:val="0"/>
        <w:autoSpaceDN w:val="0"/>
        <w:adjustRightInd w:val="0"/>
        <w:rPr>
          <w:rFonts w:ascii="NewBaskerville-Roman" w:hAnsi="NewBaskerville-Roman" w:cs="NewBaskerville-Roman"/>
          <w:szCs w:val="24"/>
        </w:rPr>
      </w:pPr>
      <w:r>
        <w:rPr>
          <w:rFonts w:ascii="NewBaskerville-Roman" w:hAnsi="NewBaskerville-Roman" w:cs="NewBaskerville-Roman"/>
          <w:szCs w:val="24"/>
        </w:rPr>
        <w:t>Föreningsstämman har fastställt arvodering enligt följande</w:t>
      </w:r>
      <w:r w:rsidR="00CB18EA">
        <w:rPr>
          <w:rFonts w:ascii="NewBaskerville-Roman" w:hAnsi="NewBaskerville-Roman" w:cs="NewBaskerville-Roman"/>
          <w:szCs w:val="24"/>
        </w:rPr>
        <w:t xml:space="preserve"> för 2014</w:t>
      </w:r>
      <w:r>
        <w:rPr>
          <w:rFonts w:ascii="NewBaskerville-Roman" w:hAnsi="NewBaskerville-Roman" w:cs="NewBaskerville-Roman"/>
          <w:szCs w:val="24"/>
        </w:rPr>
        <w:t xml:space="preserve">: </w:t>
      </w:r>
    </w:p>
    <w:p w:rsidR="003F7933" w:rsidRDefault="003F7933" w:rsidP="00380F26">
      <w:pPr>
        <w:autoSpaceDE w:val="0"/>
        <w:autoSpaceDN w:val="0"/>
        <w:adjustRightInd w:val="0"/>
        <w:rPr>
          <w:rFonts w:ascii="NewBaskerville-Roman" w:hAnsi="NewBaskerville-Roman" w:cs="NewBaskerville-Roman"/>
          <w:szCs w:val="24"/>
        </w:rPr>
      </w:pPr>
    </w:p>
    <w:p w:rsidR="003F7933" w:rsidRDefault="003F7933" w:rsidP="00380F26">
      <w:pPr>
        <w:autoSpaceDE w:val="0"/>
        <w:autoSpaceDN w:val="0"/>
        <w:adjustRightInd w:val="0"/>
        <w:rPr>
          <w:rFonts w:ascii="NewBaskerville-Roman" w:hAnsi="NewBaskerville-Roman" w:cs="NewBaskerville-Roman"/>
          <w:szCs w:val="24"/>
        </w:rPr>
      </w:pPr>
      <w:r w:rsidRPr="003D0A03">
        <w:rPr>
          <w:rFonts w:ascii="NewBaskerville-Roman" w:hAnsi="NewBaskerville-Roman" w:cs="NewBaskerville-Roman"/>
          <w:szCs w:val="24"/>
          <w:highlight w:val="yellow"/>
        </w:rPr>
        <w:t>Samtliga arvoden baseras på a</w:t>
      </w:r>
      <w:r w:rsidR="00CB18EA">
        <w:rPr>
          <w:rFonts w:ascii="NewBaskerville-Roman" w:hAnsi="NewBaskerville-Roman" w:cs="NewBaskerville-Roman"/>
          <w:szCs w:val="24"/>
          <w:highlight w:val="yellow"/>
        </w:rPr>
        <w:t>ndelar av Prisbasbeloppet (B</w:t>
      </w:r>
      <w:r w:rsidRPr="003D0A03">
        <w:rPr>
          <w:rFonts w:ascii="NewBaskerville-Roman" w:hAnsi="NewBaskerville-Roman" w:cs="NewBaskerville-Roman"/>
          <w:szCs w:val="24"/>
          <w:highlight w:val="yellow"/>
        </w:rPr>
        <w:t>b</w:t>
      </w:r>
      <w:r>
        <w:rPr>
          <w:rFonts w:ascii="NewBaskerville-Roman" w:hAnsi="NewBaskerville-Roman" w:cs="NewBaskerville-Roman"/>
          <w:szCs w:val="24"/>
        </w:rPr>
        <w:t>).</w:t>
      </w:r>
    </w:p>
    <w:p w:rsidR="00380F26" w:rsidRPr="0050487B" w:rsidRDefault="00380F26" w:rsidP="00380F26">
      <w:pPr>
        <w:autoSpaceDE w:val="0"/>
        <w:autoSpaceDN w:val="0"/>
        <w:adjustRightInd w:val="0"/>
        <w:rPr>
          <w:rFonts w:ascii="NewBaskerville-Roman" w:hAnsi="NewBaskerville-Roman" w:cs="NewBaskerville-Roman"/>
          <w:szCs w:val="24"/>
        </w:rPr>
      </w:pPr>
    </w:p>
    <w:p w:rsidR="00380F26" w:rsidRPr="003D0A03" w:rsidRDefault="00380F26" w:rsidP="00380F26">
      <w:pPr>
        <w:autoSpaceDE w:val="0"/>
        <w:autoSpaceDN w:val="0"/>
        <w:adjustRightInd w:val="0"/>
        <w:rPr>
          <w:rFonts w:ascii="NewBaskerville-Roman" w:hAnsi="NewBaskerville-Roman" w:cs="NewBaskerville-Roman"/>
          <w:szCs w:val="24"/>
          <w:highlight w:val="yellow"/>
        </w:rPr>
      </w:pPr>
      <w:r w:rsidRPr="003D0A03">
        <w:rPr>
          <w:rFonts w:ascii="NewBaskerville-Roman" w:hAnsi="NewBaskerville-Roman" w:cs="NewBaskerville-Roman"/>
          <w:szCs w:val="24"/>
          <w:highlight w:val="yellow"/>
        </w:rPr>
        <w:t xml:space="preserve">Styrelsens arvode uppgår till </w:t>
      </w:r>
      <w:r w:rsidR="003F4E7E">
        <w:rPr>
          <w:rFonts w:ascii="NewBaskerville-Roman" w:hAnsi="NewBaskerville-Roman" w:cs="NewBaskerville-Roman"/>
          <w:szCs w:val="24"/>
          <w:highlight w:val="yellow"/>
        </w:rPr>
        <w:t>ett fast belopp</w:t>
      </w:r>
      <w:r w:rsidR="00826B41" w:rsidRPr="003D0A03">
        <w:rPr>
          <w:rFonts w:ascii="NewBaskerville-Roman" w:hAnsi="NewBaskerville-Roman" w:cs="NewBaskerville-Roman"/>
          <w:szCs w:val="24"/>
          <w:highlight w:val="yellow"/>
        </w:rPr>
        <w:t xml:space="preserve"> </w:t>
      </w:r>
      <w:r w:rsidR="00120601" w:rsidRPr="003D0A03">
        <w:rPr>
          <w:rFonts w:ascii="NewBaskerville-Roman" w:hAnsi="NewBaskerville-Roman" w:cs="NewBaskerville-Roman"/>
          <w:szCs w:val="24"/>
          <w:highlight w:val="yellow"/>
        </w:rPr>
        <w:t>om</w:t>
      </w:r>
      <w:r w:rsidR="00826B41" w:rsidRPr="003D0A03">
        <w:rPr>
          <w:rFonts w:ascii="NewBaskerville-Roman" w:hAnsi="NewBaskerville-Roman" w:cs="NewBaskerville-Roman"/>
          <w:szCs w:val="24"/>
          <w:highlight w:val="yellow"/>
        </w:rPr>
        <w:t xml:space="preserve"> </w:t>
      </w:r>
      <w:r w:rsidR="00CB18EA">
        <w:rPr>
          <w:rFonts w:ascii="NewBaskerville-Roman" w:hAnsi="NewBaskerville-Roman" w:cs="NewBaskerville-Roman"/>
          <w:szCs w:val="24"/>
          <w:highlight w:val="yellow"/>
        </w:rPr>
        <w:t>_________</w:t>
      </w:r>
      <w:r w:rsidR="00120601" w:rsidRPr="003D0A03">
        <w:rPr>
          <w:rFonts w:ascii="NewBaskerville-Roman" w:hAnsi="NewBaskerville-Roman" w:cs="NewBaskerville-Roman"/>
          <w:szCs w:val="24"/>
          <w:highlight w:val="yellow"/>
        </w:rPr>
        <w:t>kr,</w:t>
      </w:r>
      <w:r w:rsidRPr="003D0A03">
        <w:rPr>
          <w:rFonts w:ascii="NewBaskerville-Roman" w:hAnsi="NewBaskerville-Roman" w:cs="NewBaskerville-Roman"/>
          <w:szCs w:val="24"/>
          <w:highlight w:val="yellow"/>
        </w:rPr>
        <w:t>exklusive arbetsgivaravgifter.</w:t>
      </w:r>
    </w:p>
    <w:p w:rsidR="00380F26" w:rsidRPr="003D0A03" w:rsidRDefault="00380F26" w:rsidP="00380F26">
      <w:pPr>
        <w:autoSpaceDE w:val="0"/>
        <w:autoSpaceDN w:val="0"/>
        <w:adjustRightInd w:val="0"/>
        <w:rPr>
          <w:rFonts w:ascii="NewBaskerville-Roman" w:hAnsi="NewBaskerville-Roman" w:cs="NewBaskerville-Roman"/>
          <w:szCs w:val="24"/>
          <w:highlight w:val="yellow"/>
        </w:rPr>
      </w:pPr>
      <w:r w:rsidRPr="003D0A03">
        <w:rPr>
          <w:rFonts w:ascii="NewBaskerville-Roman" w:hAnsi="NewBaskerville-Roman" w:cs="NewBaskerville-Roman"/>
          <w:szCs w:val="24"/>
          <w:highlight w:val="yellow"/>
        </w:rPr>
        <w:t>Till ordförande samt sekreterare utgår ett fast belopp</w:t>
      </w:r>
      <w:r w:rsidR="003D0A03" w:rsidRPr="003D0A03">
        <w:rPr>
          <w:rFonts w:ascii="NewBaskerville-Roman" w:hAnsi="NewBaskerville-Roman" w:cs="NewBaskerville-Roman"/>
          <w:szCs w:val="24"/>
          <w:highlight w:val="yellow"/>
        </w:rPr>
        <w:t xml:space="preserve"> om </w:t>
      </w:r>
      <w:r w:rsidR="00CB18EA">
        <w:rPr>
          <w:rFonts w:ascii="NewBaskerville-Roman" w:hAnsi="NewBaskerville-Roman" w:cs="NewBaskerville-Roman"/>
          <w:szCs w:val="24"/>
          <w:highlight w:val="yellow"/>
        </w:rPr>
        <w:t>______</w:t>
      </w:r>
      <w:r w:rsidR="003D0A03" w:rsidRPr="003D0A03">
        <w:rPr>
          <w:rFonts w:ascii="NewBaskerville-Roman" w:hAnsi="NewBaskerville-Roman" w:cs="NewBaskerville-Roman"/>
          <w:szCs w:val="24"/>
          <w:highlight w:val="yellow"/>
        </w:rPr>
        <w:t xml:space="preserve"> </w:t>
      </w:r>
      <w:r w:rsidR="00120601" w:rsidRPr="003D0A03">
        <w:rPr>
          <w:rFonts w:ascii="NewBaskerville-Roman" w:hAnsi="NewBaskerville-Roman" w:cs="NewBaskerville-Roman"/>
          <w:szCs w:val="24"/>
          <w:highlight w:val="yellow"/>
        </w:rPr>
        <w:t xml:space="preserve">respektive </w:t>
      </w:r>
      <w:r w:rsidR="00CB18EA">
        <w:rPr>
          <w:rFonts w:ascii="NewBaskerville-Roman" w:hAnsi="NewBaskerville-Roman" w:cs="NewBaskerville-Roman"/>
          <w:szCs w:val="24"/>
          <w:highlight w:val="yellow"/>
        </w:rPr>
        <w:t>______</w:t>
      </w:r>
      <w:r w:rsidR="0050487B" w:rsidRPr="003D0A03">
        <w:rPr>
          <w:rFonts w:ascii="NewBaskerville-Roman" w:hAnsi="NewBaskerville-Roman" w:cs="NewBaskerville-Roman"/>
          <w:szCs w:val="24"/>
          <w:highlight w:val="yellow"/>
        </w:rPr>
        <w:t xml:space="preserve"> </w:t>
      </w:r>
      <w:r w:rsidRPr="003D0A03">
        <w:rPr>
          <w:rFonts w:ascii="NewBaskerville-Roman" w:hAnsi="NewBaskerville-Roman" w:cs="NewBaskerville-Roman"/>
          <w:szCs w:val="24"/>
          <w:highlight w:val="yellow"/>
        </w:rPr>
        <w:t>kr, som ingår i den totala arvoderingen för styrelsen.</w:t>
      </w:r>
      <w:r w:rsidR="00B83580" w:rsidRPr="003D0A03">
        <w:rPr>
          <w:rFonts w:ascii="NewBaskerville-Roman" w:hAnsi="NewBaskerville-Roman" w:cs="NewBaskerville-Roman"/>
          <w:szCs w:val="24"/>
          <w:highlight w:val="yellow"/>
        </w:rPr>
        <w:t xml:space="preserve"> </w:t>
      </w:r>
      <w:r w:rsidR="0050487B" w:rsidRPr="003D0A03">
        <w:rPr>
          <w:rFonts w:ascii="NewBaskerville-Roman" w:hAnsi="NewBaskerville-Roman" w:cs="NewBaskerville-Roman"/>
          <w:szCs w:val="24"/>
          <w:highlight w:val="yellow"/>
        </w:rPr>
        <w:t>På samma sätt utgår ett fast arvode till Informationsansvarig och f</w:t>
      </w:r>
      <w:r w:rsidR="00CB18EA">
        <w:rPr>
          <w:rFonts w:ascii="NewBaskerville-Roman" w:hAnsi="NewBaskerville-Roman" w:cs="NewBaskerville-Roman"/>
          <w:szCs w:val="24"/>
          <w:highlight w:val="yellow"/>
        </w:rPr>
        <w:t>ritids-/studieansvarig med _________ respektive _________</w:t>
      </w:r>
      <w:r w:rsidR="0050487B" w:rsidRPr="003D0A03">
        <w:rPr>
          <w:rFonts w:ascii="NewBaskerville-Roman" w:hAnsi="NewBaskerville-Roman" w:cs="NewBaskerville-Roman"/>
          <w:szCs w:val="24"/>
          <w:highlight w:val="yellow"/>
        </w:rPr>
        <w:t xml:space="preserve"> kr per år. Övriga l</w:t>
      </w:r>
      <w:r w:rsidR="00B83580" w:rsidRPr="003D0A03">
        <w:rPr>
          <w:rFonts w:ascii="NewBaskerville-Roman" w:hAnsi="NewBaskerville-Roman" w:cs="NewBaskerville-Roman"/>
          <w:szCs w:val="24"/>
          <w:highlight w:val="yellow"/>
        </w:rPr>
        <w:t>edam</w:t>
      </w:r>
      <w:r w:rsidR="0050487B" w:rsidRPr="003D0A03">
        <w:rPr>
          <w:rFonts w:ascii="NewBaskerville-Roman" w:hAnsi="NewBaskerville-Roman" w:cs="NewBaskerville-Roman"/>
          <w:szCs w:val="24"/>
          <w:highlight w:val="yellow"/>
        </w:rPr>
        <w:t>ö</w:t>
      </w:r>
      <w:r w:rsidR="00B83580" w:rsidRPr="003D0A03">
        <w:rPr>
          <w:rFonts w:ascii="NewBaskerville-Roman" w:hAnsi="NewBaskerville-Roman" w:cs="NewBaskerville-Roman"/>
          <w:szCs w:val="24"/>
          <w:highlight w:val="yellow"/>
        </w:rPr>
        <w:t>t</w:t>
      </w:r>
      <w:r w:rsidR="0050487B" w:rsidRPr="003D0A03">
        <w:rPr>
          <w:rFonts w:ascii="NewBaskerville-Roman" w:hAnsi="NewBaskerville-Roman" w:cs="NewBaskerville-Roman"/>
          <w:szCs w:val="24"/>
          <w:highlight w:val="yellow"/>
        </w:rPr>
        <w:t>er</w:t>
      </w:r>
      <w:r w:rsidR="00B83580" w:rsidRPr="003D0A03">
        <w:rPr>
          <w:rFonts w:ascii="NewBaskerville-Roman" w:hAnsi="NewBaskerville-Roman" w:cs="NewBaskerville-Roman"/>
          <w:szCs w:val="24"/>
          <w:highlight w:val="yellow"/>
        </w:rPr>
        <w:t xml:space="preserve"> har</w:t>
      </w:r>
      <w:r w:rsidR="0050487B" w:rsidRPr="003D0A03">
        <w:rPr>
          <w:rFonts w:ascii="NewBaskerville-Roman" w:hAnsi="NewBaskerville-Roman" w:cs="NewBaskerville-Roman"/>
          <w:szCs w:val="24"/>
          <w:highlight w:val="yellow"/>
        </w:rPr>
        <w:t xml:space="preserve"> </w:t>
      </w:r>
      <w:r w:rsidR="00B83580" w:rsidRPr="003D0A03">
        <w:rPr>
          <w:rFonts w:ascii="NewBaskerville-Roman" w:hAnsi="NewBaskerville-Roman" w:cs="NewBaskerville-Roman"/>
          <w:szCs w:val="24"/>
          <w:highlight w:val="yellow"/>
        </w:rPr>
        <w:t xml:space="preserve">ett fast </w:t>
      </w:r>
      <w:r w:rsidR="003F4E7E">
        <w:rPr>
          <w:rFonts w:ascii="NewBaskerville-Roman" w:hAnsi="NewBaskerville-Roman" w:cs="NewBaskerville-Roman"/>
          <w:szCs w:val="24"/>
          <w:highlight w:val="yellow"/>
        </w:rPr>
        <w:t>arvode</w:t>
      </w:r>
      <w:r w:rsidR="00B83580" w:rsidRPr="003D0A03">
        <w:rPr>
          <w:rFonts w:ascii="NewBaskerville-Roman" w:hAnsi="NewBaskerville-Roman" w:cs="NewBaskerville-Roman"/>
          <w:szCs w:val="24"/>
          <w:highlight w:val="yellow"/>
        </w:rPr>
        <w:t xml:space="preserve"> </w:t>
      </w:r>
      <w:r w:rsidR="00826B41" w:rsidRPr="003D0A03">
        <w:rPr>
          <w:rFonts w:ascii="NewBaskerville-Roman" w:hAnsi="NewBaskerville-Roman" w:cs="NewBaskerville-Roman"/>
          <w:szCs w:val="24"/>
          <w:highlight w:val="yellow"/>
        </w:rPr>
        <w:t>om</w:t>
      </w:r>
      <w:r w:rsidR="00CB18EA">
        <w:rPr>
          <w:rFonts w:ascii="NewBaskerville-Roman" w:hAnsi="NewBaskerville-Roman" w:cs="NewBaskerville-Roman"/>
          <w:szCs w:val="24"/>
          <w:highlight w:val="yellow"/>
        </w:rPr>
        <w:t xml:space="preserve"> ______</w:t>
      </w:r>
      <w:r w:rsidR="00B83580" w:rsidRPr="003D0A03">
        <w:rPr>
          <w:rFonts w:ascii="NewBaskerville-Roman" w:hAnsi="NewBaskerville-Roman" w:cs="NewBaskerville-Roman"/>
          <w:szCs w:val="24"/>
          <w:highlight w:val="yellow"/>
        </w:rPr>
        <w:t xml:space="preserve"> kr.</w:t>
      </w:r>
    </w:p>
    <w:p w:rsidR="003D0A03" w:rsidRPr="003D0A03" w:rsidRDefault="003D0A03" w:rsidP="00380F26">
      <w:pPr>
        <w:autoSpaceDE w:val="0"/>
        <w:autoSpaceDN w:val="0"/>
        <w:adjustRightInd w:val="0"/>
        <w:rPr>
          <w:rFonts w:ascii="NewBaskerville-Roman" w:hAnsi="NewBaskerville-Roman" w:cs="NewBaskerville-Roman"/>
          <w:szCs w:val="24"/>
          <w:highlight w:val="yellow"/>
        </w:rPr>
      </w:pPr>
    </w:p>
    <w:p w:rsidR="00380F26" w:rsidRPr="003D0A03" w:rsidRDefault="00380F26" w:rsidP="00380F26">
      <w:pPr>
        <w:autoSpaceDE w:val="0"/>
        <w:autoSpaceDN w:val="0"/>
        <w:adjustRightInd w:val="0"/>
        <w:rPr>
          <w:rFonts w:ascii="NewBaskerville-Roman" w:hAnsi="NewBaskerville-Roman" w:cs="NewBaskerville-Roman"/>
          <w:szCs w:val="24"/>
        </w:rPr>
      </w:pPr>
      <w:r w:rsidRPr="003D0A03">
        <w:rPr>
          <w:rFonts w:ascii="NewBaskerville-Roman" w:hAnsi="NewBaskerville-Roman" w:cs="NewBaskerville-Roman"/>
          <w:szCs w:val="24"/>
          <w:highlight w:val="yellow"/>
        </w:rPr>
        <w:t>Styrelse</w:t>
      </w:r>
      <w:r w:rsidR="00120601" w:rsidRPr="003D0A03">
        <w:rPr>
          <w:rFonts w:ascii="NewBaskerville-Roman" w:hAnsi="NewBaskerville-Roman" w:cs="NewBaskerville-Roman"/>
          <w:szCs w:val="24"/>
          <w:highlight w:val="yellow"/>
        </w:rPr>
        <w:t xml:space="preserve">ns ledamöter </w:t>
      </w:r>
      <w:r w:rsidR="00CB18EA">
        <w:rPr>
          <w:rFonts w:ascii="NewBaskerville-Roman" w:hAnsi="NewBaskerville-Roman" w:cs="NewBaskerville-Roman"/>
          <w:szCs w:val="24"/>
          <w:highlight w:val="yellow"/>
        </w:rPr>
        <w:t>erhåller mötesarvode</w:t>
      </w:r>
      <w:r w:rsidR="00826B41" w:rsidRPr="003D0A03">
        <w:rPr>
          <w:rFonts w:ascii="NewBaskerville-Roman" w:hAnsi="NewBaskerville-Roman" w:cs="NewBaskerville-Roman"/>
          <w:szCs w:val="24"/>
          <w:highlight w:val="yellow"/>
        </w:rPr>
        <w:t xml:space="preserve"> </w:t>
      </w:r>
      <w:r w:rsidR="00120601" w:rsidRPr="003D0A03">
        <w:rPr>
          <w:rFonts w:ascii="NewBaskerville-Roman" w:hAnsi="NewBaskerville-Roman" w:cs="NewBaskerville-Roman"/>
          <w:szCs w:val="24"/>
          <w:highlight w:val="yellow"/>
        </w:rPr>
        <w:t xml:space="preserve">om </w:t>
      </w:r>
      <w:r w:rsidR="00CB18EA">
        <w:rPr>
          <w:rFonts w:ascii="NewBaskerville-Roman" w:hAnsi="NewBaskerville-Roman" w:cs="NewBaskerville-Roman"/>
          <w:szCs w:val="24"/>
          <w:highlight w:val="yellow"/>
        </w:rPr>
        <w:t>_____</w:t>
      </w:r>
      <w:r w:rsidR="00120601" w:rsidRPr="003D0A03">
        <w:rPr>
          <w:rFonts w:ascii="NewBaskerville-Roman" w:hAnsi="NewBaskerville-Roman" w:cs="NewBaskerville-Roman"/>
          <w:szCs w:val="24"/>
          <w:highlight w:val="yellow"/>
        </w:rPr>
        <w:t xml:space="preserve"> </w:t>
      </w:r>
      <w:r w:rsidR="003F4E7E">
        <w:rPr>
          <w:rFonts w:ascii="NewBaskerville-Roman" w:hAnsi="NewBaskerville-Roman" w:cs="NewBaskerville-Roman"/>
          <w:szCs w:val="24"/>
          <w:highlight w:val="yellow"/>
        </w:rPr>
        <w:t>kr per bevistat sammanträde</w:t>
      </w:r>
      <w:r w:rsidRPr="003D0A03">
        <w:rPr>
          <w:rFonts w:ascii="NewBaskerville-Roman" w:hAnsi="NewBaskerville-Roman" w:cs="NewBaskerville-Roman"/>
          <w:szCs w:val="24"/>
          <w:highlight w:val="yellow"/>
        </w:rPr>
        <w:t>.</w:t>
      </w:r>
    </w:p>
    <w:p w:rsidR="00380F26" w:rsidRDefault="00380F26" w:rsidP="003967FD">
      <w:pPr>
        <w:pStyle w:val="Rubrik3"/>
      </w:pPr>
      <w:r>
        <w:t>Förlorad arbetsförtjänst</w:t>
      </w:r>
    </w:p>
    <w:p w:rsidR="00380F26" w:rsidRPr="00CB18EA" w:rsidRDefault="00826B41" w:rsidP="00380F26">
      <w:pPr>
        <w:autoSpaceDE w:val="0"/>
        <w:autoSpaceDN w:val="0"/>
        <w:adjustRightInd w:val="0"/>
        <w:rPr>
          <w:rFonts w:ascii="NewBaskerville-Roman" w:hAnsi="NewBaskerville-Roman" w:cs="NewBaskerville-Roman"/>
          <w:szCs w:val="24"/>
        </w:rPr>
      </w:pPr>
      <w:r w:rsidRPr="00CB18EA">
        <w:rPr>
          <w:rFonts w:ascii="NewBaskerville-Roman" w:hAnsi="NewBaskerville-Roman" w:cs="NewBaskerville-Roman"/>
          <w:szCs w:val="24"/>
          <w:highlight w:val="yellow"/>
        </w:rPr>
        <w:t xml:space="preserve">Fn utbetalas ingen förlorad arbetsförtjänst </w:t>
      </w:r>
      <w:r w:rsidR="00CB18EA" w:rsidRPr="00CB18EA">
        <w:rPr>
          <w:rFonts w:ascii="NewBaskerville-Roman" w:hAnsi="NewBaskerville-Roman" w:cs="NewBaskerville-Roman"/>
          <w:szCs w:val="24"/>
          <w:highlight w:val="yellow"/>
        </w:rPr>
        <w:t xml:space="preserve">till medlemmar </w:t>
      </w:r>
      <w:r w:rsidRPr="00CB18EA">
        <w:rPr>
          <w:rFonts w:ascii="NewBaskerville-Roman" w:hAnsi="NewBaskerville-Roman" w:cs="NewBaskerville-Roman"/>
          <w:szCs w:val="24"/>
          <w:highlight w:val="yellow"/>
        </w:rPr>
        <w:t>enligt stämmobeslut</w:t>
      </w:r>
      <w:r w:rsidR="00EC582E" w:rsidRPr="00CB18EA">
        <w:rPr>
          <w:rFonts w:ascii="NewBaskerville-Roman" w:hAnsi="NewBaskerville-Roman" w:cs="NewBaskerville-Roman"/>
          <w:szCs w:val="24"/>
          <w:highlight w:val="yellow"/>
        </w:rPr>
        <w:t>.</w:t>
      </w:r>
    </w:p>
    <w:p w:rsidR="00380F26" w:rsidRPr="00B77496" w:rsidRDefault="00380F26" w:rsidP="003967FD">
      <w:pPr>
        <w:pStyle w:val="Rubrik3"/>
      </w:pPr>
      <w:r w:rsidRPr="00B77496">
        <w:t>Arbetsgrupper</w:t>
      </w:r>
    </w:p>
    <w:p w:rsidR="00380F26" w:rsidRPr="0003046E" w:rsidRDefault="00E217DD" w:rsidP="00380F26">
      <w:pPr>
        <w:autoSpaceDE w:val="0"/>
        <w:autoSpaceDN w:val="0"/>
        <w:adjustRightInd w:val="0"/>
        <w:rPr>
          <w:rFonts w:ascii="NewBaskerville-Roman" w:hAnsi="NewBaskerville-Roman" w:cs="NewBaskerville-Roman"/>
          <w:i/>
          <w:szCs w:val="24"/>
          <w:highlight w:val="yellow"/>
        </w:rPr>
      </w:pPr>
      <w:r w:rsidRPr="00CB18EA">
        <w:rPr>
          <w:rFonts w:ascii="NewBaskerville-Roman" w:hAnsi="NewBaskerville-Roman" w:cs="NewBaskerville-Roman"/>
          <w:szCs w:val="24"/>
          <w:highlight w:val="yellow"/>
        </w:rPr>
        <w:t>Förtroendevalda</w:t>
      </w:r>
      <w:r w:rsidR="00380F26" w:rsidRPr="00CB18EA">
        <w:rPr>
          <w:rFonts w:ascii="NewBaskerville-Roman" w:hAnsi="NewBaskerville-Roman" w:cs="NewBaskerville-Roman"/>
          <w:szCs w:val="24"/>
          <w:highlight w:val="yellow"/>
        </w:rPr>
        <w:t xml:space="preserve"> och övriga </w:t>
      </w:r>
      <w:r w:rsidRPr="00CB18EA">
        <w:rPr>
          <w:rFonts w:ascii="NewBaskerville-Roman" w:hAnsi="NewBaskerville-Roman" w:cs="NewBaskerville-Roman"/>
          <w:szCs w:val="24"/>
          <w:highlight w:val="yellow"/>
        </w:rPr>
        <w:t xml:space="preserve">medlemmar </w:t>
      </w:r>
      <w:r w:rsidR="00380F26" w:rsidRPr="00CB18EA">
        <w:rPr>
          <w:rFonts w:ascii="NewBaskerville-Roman" w:hAnsi="NewBaskerville-Roman" w:cs="NewBaskerville-Roman"/>
          <w:szCs w:val="24"/>
          <w:highlight w:val="yellow"/>
        </w:rPr>
        <w:t>som</w:t>
      </w:r>
      <w:r w:rsidR="008A430F" w:rsidRPr="00CB18EA">
        <w:rPr>
          <w:rFonts w:ascii="NewBaskerville-Roman" w:hAnsi="NewBaskerville-Roman" w:cs="NewBaskerville-Roman"/>
          <w:szCs w:val="24"/>
          <w:highlight w:val="yellow"/>
        </w:rPr>
        <w:t xml:space="preserve"> utför av styrelsen överenskommet </w:t>
      </w:r>
      <w:r w:rsidRPr="00CB18EA">
        <w:rPr>
          <w:rFonts w:ascii="NewBaskerville-Roman" w:hAnsi="NewBaskerville-Roman" w:cs="NewBaskerville-Roman"/>
          <w:szCs w:val="24"/>
          <w:highlight w:val="yellow"/>
        </w:rPr>
        <w:t xml:space="preserve">specificerat </w:t>
      </w:r>
      <w:r w:rsidR="008A430F" w:rsidRPr="00CB18EA">
        <w:rPr>
          <w:rFonts w:ascii="NewBaskerville-Roman" w:hAnsi="NewBaskerville-Roman" w:cs="NewBaskerville-Roman"/>
          <w:szCs w:val="24"/>
          <w:highlight w:val="yellow"/>
        </w:rPr>
        <w:t>arbete</w:t>
      </w:r>
      <w:r w:rsidR="00380F26" w:rsidRPr="00CB18EA">
        <w:rPr>
          <w:rFonts w:ascii="NewBaskerville-Roman" w:hAnsi="NewBaskerville-Roman" w:cs="NewBaskerville-Roman"/>
          <w:szCs w:val="24"/>
          <w:highlight w:val="yellow"/>
        </w:rPr>
        <w:t xml:space="preserve"> för bostadsrätts</w:t>
      </w:r>
      <w:r w:rsidRPr="00CB18EA">
        <w:rPr>
          <w:rFonts w:ascii="NewBaskerville-Roman" w:hAnsi="NewBaskerville-Roman" w:cs="NewBaskerville-Roman"/>
          <w:szCs w:val="24"/>
          <w:highlight w:val="yellow"/>
        </w:rPr>
        <w:t xml:space="preserve">föreningens räkning erhåller fast </w:t>
      </w:r>
      <w:r w:rsidR="0003046E" w:rsidRPr="00CB18EA">
        <w:rPr>
          <w:rFonts w:ascii="NewBaskerville-Roman" w:hAnsi="NewBaskerville-Roman" w:cs="NewBaskerville-Roman"/>
          <w:szCs w:val="24"/>
          <w:highlight w:val="yellow"/>
        </w:rPr>
        <w:t xml:space="preserve">ersättning </w:t>
      </w:r>
      <w:r w:rsidRPr="00CB18EA">
        <w:rPr>
          <w:rFonts w:ascii="NewBaskerville-Roman" w:hAnsi="NewBaskerville-Roman" w:cs="NewBaskerville-Roman"/>
          <w:szCs w:val="24"/>
          <w:highlight w:val="yellow"/>
        </w:rPr>
        <w:t xml:space="preserve">med </w:t>
      </w:r>
      <w:r w:rsidR="0050487B" w:rsidRPr="00CB18EA">
        <w:rPr>
          <w:rFonts w:ascii="NewBaskerville-Roman" w:hAnsi="NewBaskerville-Roman" w:cs="NewBaskerville-Roman"/>
          <w:szCs w:val="24"/>
          <w:highlight w:val="yellow"/>
        </w:rPr>
        <w:t>110</w:t>
      </w:r>
      <w:r w:rsidR="0003046E" w:rsidRPr="00CB18EA">
        <w:rPr>
          <w:rFonts w:ascii="NewBaskerville-Roman" w:hAnsi="NewBaskerville-Roman" w:cs="NewBaskerville-Roman"/>
          <w:szCs w:val="24"/>
          <w:highlight w:val="yellow"/>
        </w:rPr>
        <w:t xml:space="preserve"> kr/timma</w:t>
      </w:r>
      <w:r w:rsidRPr="00CB18EA">
        <w:rPr>
          <w:rFonts w:ascii="NewBaskerville-Roman" w:hAnsi="NewBaskerville-Roman" w:cs="NewBaskerville-Roman"/>
          <w:szCs w:val="24"/>
          <w:highlight w:val="yellow"/>
        </w:rPr>
        <w:t>, enligt stämmobeslut</w:t>
      </w:r>
      <w:r w:rsidRPr="0050487B">
        <w:rPr>
          <w:rFonts w:ascii="NewBaskerville-Roman" w:hAnsi="NewBaskerville-Roman" w:cs="NewBaskerville-Roman"/>
          <w:szCs w:val="24"/>
          <w:highlight w:val="yellow"/>
        </w:rPr>
        <w:t>.</w:t>
      </w:r>
    </w:p>
    <w:p w:rsidR="00380F26" w:rsidRPr="00B77496" w:rsidRDefault="00380F26" w:rsidP="003967FD">
      <w:pPr>
        <w:pStyle w:val="Rubrik3"/>
      </w:pPr>
      <w:r w:rsidRPr="00B77496">
        <w:t>Bilersättning</w:t>
      </w:r>
    </w:p>
    <w:p w:rsidR="00380F26" w:rsidRPr="000930AC" w:rsidRDefault="003D0A03" w:rsidP="000930AC">
      <w:pPr>
        <w:autoSpaceDE w:val="0"/>
        <w:autoSpaceDN w:val="0"/>
        <w:adjustRightInd w:val="0"/>
        <w:rPr>
          <w:rFonts w:ascii="NewBaskerville-Bold" w:hAnsi="NewBaskerville-Bold" w:cs="NewBaskerville-Bold"/>
          <w:b/>
          <w:bCs/>
          <w:i/>
          <w:szCs w:val="24"/>
        </w:rPr>
      </w:pPr>
      <w:r>
        <w:rPr>
          <w:rFonts w:ascii="NewBaskerville-Roman" w:hAnsi="NewBaskerville-Roman" w:cs="NewBaskerville-Roman"/>
          <w:szCs w:val="24"/>
          <w:highlight w:val="yellow"/>
        </w:rPr>
        <w:t>Fastställd bil</w:t>
      </w:r>
      <w:r w:rsidR="00380F26" w:rsidRPr="006B6978">
        <w:rPr>
          <w:rFonts w:ascii="NewBaskerville-Roman" w:hAnsi="NewBaskerville-Roman" w:cs="NewBaskerville-Roman"/>
          <w:szCs w:val="24"/>
          <w:highlight w:val="yellow"/>
        </w:rPr>
        <w:t xml:space="preserve">ersättning </w:t>
      </w:r>
      <w:r>
        <w:rPr>
          <w:rFonts w:ascii="NewBaskerville-Roman" w:hAnsi="NewBaskerville-Roman" w:cs="NewBaskerville-Roman"/>
          <w:szCs w:val="24"/>
          <w:highlight w:val="yellow"/>
        </w:rPr>
        <w:t xml:space="preserve">utbetalas </w:t>
      </w:r>
      <w:r w:rsidR="00120601" w:rsidRPr="006B6978">
        <w:rPr>
          <w:rFonts w:ascii="NewBaskerville-Roman" w:hAnsi="NewBaskerville-Roman" w:cs="NewBaskerville-Roman"/>
          <w:szCs w:val="24"/>
          <w:highlight w:val="yellow"/>
        </w:rPr>
        <w:t xml:space="preserve">med </w:t>
      </w:r>
      <w:r w:rsidR="006B6978" w:rsidRPr="00CB18EA">
        <w:rPr>
          <w:rFonts w:ascii="NewBaskerville-Roman" w:hAnsi="NewBaskerville-Roman" w:cs="NewBaskerville-Roman"/>
          <w:szCs w:val="24"/>
          <w:highlight w:val="yellow"/>
        </w:rPr>
        <w:t>skattefri delen, f n med 1</w:t>
      </w:r>
      <w:r w:rsidRPr="00CB18EA">
        <w:rPr>
          <w:rFonts w:ascii="NewBaskerville-Roman" w:hAnsi="NewBaskerville-Roman" w:cs="NewBaskerville-Roman"/>
          <w:szCs w:val="24"/>
          <w:highlight w:val="yellow"/>
        </w:rPr>
        <w:t>:85</w:t>
      </w:r>
      <w:r w:rsidR="00120601" w:rsidRPr="00CB18EA">
        <w:rPr>
          <w:rFonts w:ascii="NewBaskerville-Roman" w:hAnsi="NewBaskerville-Roman" w:cs="NewBaskerville-Roman"/>
          <w:szCs w:val="24"/>
          <w:highlight w:val="yellow"/>
        </w:rPr>
        <w:t xml:space="preserve"> per km</w:t>
      </w:r>
      <w:r w:rsidRPr="00CB18EA">
        <w:rPr>
          <w:rFonts w:ascii="NewBaskerville-Roman" w:hAnsi="NewBaskerville-Roman" w:cs="NewBaskerville-Roman"/>
          <w:szCs w:val="24"/>
          <w:highlight w:val="yellow"/>
        </w:rPr>
        <w:t>,</w:t>
      </w:r>
      <w:r w:rsidR="00120601" w:rsidRPr="006B6978">
        <w:rPr>
          <w:rFonts w:ascii="NewBaskerville-Roman" w:hAnsi="NewBaskerville-Roman" w:cs="NewBaskerville-Roman"/>
          <w:color w:val="FF0000"/>
          <w:szCs w:val="24"/>
          <w:highlight w:val="yellow"/>
        </w:rPr>
        <w:t xml:space="preserve"> </w:t>
      </w:r>
      <w:r w:rsidR="00380F26" w:rsidRPr="003D0A03">
        <w:rPr>
          <w:rFonts w:ascii="NewBaskerville-Roman" w:hAnsi="NewBaskerville-Roman" w:cs="NewBaskerville-Roman"/>
          <w:szCs w:val="24"/>
          <w:highlight w:val="yellow"/>
        </w:rPr>
        <w:t xml:space="preserve">mot </w:t>
      </w:r>
      <w:r w:rsidRPr="003D0A03">
        <w:rPr>
          <w:rFonts w:ascii="NewBaskerville-Roman" w:hAnsi="NewBaskerville-Roman" w:cs="NewBaskerville-Roman"/>
          <w:szCs w:val="24"/>
          <w:highlight w:val="yellow"/>
        </w:rPr>
        <w:t xml:space="preserve">inlämnad </w:t>
      </w:r>
      <w:r w:rsidR="00380F26" w:rsidRPr="003D0A03">
        <w:rPr>
          <w:rFonts w:ascii="NewBaskerville-Roman" w:hAnsi="NewBaskerville-Roman" w:cs="NewBaskerville-Roman"/>
          <w:szCs w:val="24"/>
          <w:highlight w:val="yellow"/>
        </w:rPr>
        <w:t>redovis</w:t>
      </w:r>
      <w:r w:rsidRPr="003D0A03">
        <w:rPr>
          <w:rFonts w:ascii="NewBaskerville-Roman" w:hAnsi="NewBaskerville-Roman" w:cs="NewBaskerville-Roman"/>
          <w:szCs w:val="24"/>
          <w:highlight w:val="yellow"/>
        </w:rPr>
        <w:t xml:space="preserve">ning för </w:t>
      </w:r>
      <w:r w:rsidR="00380F26" w:rsidRPr="003D0A03">
        <w:rPr>
          <w:rFonts w:ascii="NewBaskerville-Roman" w:hAnsi="NewBaskerville-Roman" w:cs="NewBaskerville-Roman"/>
          <w:szCs w:val="24"/>
          <w:highlight w:val="yellow"/>
        </w:rPr>
        <w:t>resan</w:t>
      </w:r>
      <w:r w:rsidR="00120601" w:rsidRPr="003D0A03">
        <w:rPr>
          <w:rFonts w:ascii="NewBaskerville-Roman" w:hAnsi="NewBaskerville-Roman" w:cs="NewBaskerville-Roman"/>
          <w:szCs w:val="24"/>
          <w:highlight w:val="yellow"/>
        </w:rPr>
        <w:t>, enligt stämmobeslut</w:t>
      </w:r>
      <w:r w:rsidR="00120601" w:rsidRPr="006B6978">
        <w:rPr>
          <w:rFonts w:ascii="NewBaskerville-Roman" w:hAnsi="NewBaskerville-Roman" w:cs="NewBaskerville-Roman"/>
          <w:szCs w:val="24"/>
        </w:rPr>
        <w:t>.</w:t>
      </w:r>
      <w:r w:rsidR="0050487B">
        <w:rPr>
          <w:rFonts w:ascii="NewBaskerville-Roman" w:hAnsi="NewBaskerville-Roman" w:cs="NewBaskerville-Roman"/>
          <w:i/>
          <w:szCs w:val="24"/>
        </w:rPr>
        <w:t xml:space="preserve"> </w:t>
      </w:r>
      <w:r w:rsidR="006B6978">
        <w:rPr>
          <w:rFonts w:ascii="NewBaskerville-Roman" w:hAnsi="NewBaskerville-Roman" w:cs="NewBaskerville-Roman"/>
          <w:b/>
          <w:color w:val="FF0000"/>
          <w:szCs w:val="24"/>
        </w:rPr>
        <w:t xml:space="preserve">  </w:t>
      </w:r>
    </w:p>
    <w:bookmarkEnd w:id="4"/>
    <w:p w:rsidR="00380F26" w:rsidRPr="004B75D1" w:rsidRDefault="00380F26" w:rsidP="00380F26">
      <w:pPr>
        <w:autoSpaceDE w:val="0"/>
        <w:autoSpaceDN w:val="0"/>
        <w:adjustRightInd w:val="0"/>
        <w:rPr>
          <w:rFonts w:ascii="Arial" w:eastAsiaTheme="majorEastAsia" w:hAnsi="Arial" w:cstheme="majorBidi"/>
          <w:b/>
          <w:bCs/>
          <w:color w:val="00257A"/>
          <w:sz w:val="26"/>
          <w:szCs w:val="26"/>
        </w:rPr>
      </w:pPr>
    </w:p>
    <w:p w:rsidR="00872A6E" w:rsidRDefault="00872A6E" w:rsidP="00380F26">
      <w:pPr>
        <w:autoSpaceDE w:val="0"/>
        <w:autoSpaceDN w:val="0"/>
        <w:adjustRightInd w:val="0"/>
        <w:rPr>
          <w:rFonts w:ascii="Arial" w:eastAsiaTheme="majorEastAsia" w:hAnsi="Arial" w:cstheme="majorBidi"/>
          <w:b/>
          <w:bCs/>
          <w:color w:val="00257A"/>
          <w:sz w:val="26"/>
          <w:szCs w:val="26"/>
        </w:rPr>
      </w:pPr>
    </w:p>
    <w:p w:rsidR="00BA4239" w:rsidRDefault="00BA4239" w:rsidP="00380F26">
      <w:pPr>
        <w:autoSpaceDE w:val="0"/>
        <w:autoSpaceDN w:val="0"/>
        <w:adjustRightInd w:val="0"/>
        <w:rPr>
          <w:rFonts w:ascii="Arial" w:eastAsiaTheme="majorEastAsia" w:hAnsi="Arial" w:cstheme="majorBidi"/>
          <w:b/>
          <w:bCs/>
          <w:color w:val="00257A"/>
          <w:sz w:val="26"/>
          <w:szCs w:val="26"/>
        </w:rPr>
      </w:pPr>
    </w:p>
    <w:p w:rsidR="00BA4239" w:rsidRDefault="00BA4239" w:rsidP="00380F26">
      <w:pPr>
        <w:autoSpaceDE w:val="0"/>
        <w:autoSpaceDN w:val="0"/>
        <w:adjustRightInd w:val="0"/>
        <w:rPr>
          <w:rFonts w:ascii="Arial" w:eastAsiaTheme="majorEastAsia" w:hAnsi="Arial" w:cstheme="majorBidi"/>
          <w:b/>
          <w:bCs/>
          <w:color w:val="00257A"/>
          <w:sz w:val="26"/>
          <w:szCs w:val="26"/>
        </w:rPr>
      </w:pPr>
    </w:p>
    <w:p w:rsidR="00BA4239" w:rsidRDefault="00BA4239" w:rsidP="00380F26">
      <w:pPr>
        <w:autoSpaceDE w:val="0"/>
        <w:autoSpaceDN w:val="0"/>
        <w:adjustRightInd w:val="0"/>
        <w:rPr>
          <w:rFonts w:ascii="Arial" w:eastAsiaTheme="majorEastAsia" w:hAnsi="Arial" w:cstheme="majorBidi"/>
          <w:b/>
          <w:bCs/>
          <w:color w:val="00257A"/>
          <w:sz w:val="26"/>
          <w:szCs w:val="26"/>
        </w:rPr>
      </w:pPr>
    </w:p>
    <w:p w:rsidR="006B6978" w:rsidRDefault="006B6978" w:rsidP="00380F26">
      <w:pPr>
        <w:autoSpaceDE w:val="0"/>
        <w:autoSpaceDN w:val="0"/>
        <w:adjustRightInd w:val="0"/>
        <w:rPr>
          <w:rFonts w:ascii="Arial" w:eastAsiaTheme="majorEastAsia" w:hAnsi="Arial" w:cstheme="majorBidi"/>
          <w:b/>
          <w:bCs/>
          <w:color w:val="00257A"/>
          <w:sz w:val="26"/>
          <w:szCs w:val="26"/>
        </w:rPr>
      </w:pPr>
    </w:p>
    <w:p w:rsidR="00872A6E" w:rsidRPr="00EC582E" w:rsidRDefault="00EC582E" w:rsidP="00380F26">
      <w:pPr>
        <w:autoSpaceDE w:val="0"/>
        <w:autoSpaceDN w:val="0"/>
        <w:adjustRightInd w:val="0"/>
        <w:rPr>
          <w:rFonts w:ascii="Arial" w:eastAsiaTheme="majorEastAsia" w:hAnsi="Arial" w:cstheme="majorBidi"/>
          <w:b/>
          <w:bCs/>
          <w:color w:val="FF0000"/>
          <w:sz w:val="26"/>
          <w:szCs w:val="26"/>
        </w:rPr>
      </w:pPr>
      <w:r>
        <w:rPr>
          <w:rFonts w:ascii="Arial" w:eastAsiaTheme="majorEastAsia" w:hAnsi="Arial" w:cstheme="majorBidi"/>
          <w:b/>
          <w:bCs/>
          <w:color w:val="FF0000"/>
          <w:sz w:val="26"/>
          <w:szCs w:val="26"/>
        </w:rPr>
        <w:t>//////////////////////////////////////////////////////////</w:t>
      </w:r>
    </w:p>
    <w:p w:rsidR="00EC582E" w:rsidRDefault="00EC582E" w:rsidP="00380F26">
      <w:pPr>
        <w:autoSpaceDE w:val="0"/>
        <w:autoSpaceDN w:val="0"/>
        <w:adjustRightInd w:val="0"/>
        <w:rPr>
          <w:rFonts w:ascii="Arial" w:eastAsiaTheme="majorEastAsia" w:hAnsi="Arial" w:cstheme="majorBidi"/>
          <w:b/>
          <w:bCs/>
          <w:color w:val="00257A"/>
          <w:sz w:val="26"/>
          <w:szCs w:val="26"/>
        </w:rPr>
      </w:pPr>
    </w:p>
    <w:p w:rsidR="003F4E7E" w:rsidRDefault="003F4E7E" w:rsidP="003D0A03">
      <w:pPr>
        <w:autoSpaceDE w:val="0"/>
        <w:autoSpaceDN w:val="0"/>
        <w:adjustRightInd w:val="0"/>
        <w:rPr>
          <w:rFonts w:ascii="Arial" w:eastAsiaTheme="majorEastAsia" w:hAnsi="Arial" w:cstheme="majorBidi"/>
          <w:b/>
          <w:bCs/>
          <w:sz w:val="26"/>
          <w:szCs w:val="26"/>
          <w:highlight w:val="yellow"/>
        </w:rPr>
      </w:pPr>
      <w:bookmarkStart w:id="5" w:name="_Toc261869319"/>
      <w:bookmarkEnd w:id="5"/>
    </w:p>
    <w:p w:rsidR="003D0A03" w:rsidRPr="003F4E7E" w:rsidRDefault="003F4E7E" w:rsidP="003D0A03">
      <w:pPr>
        <w:autoSpaceDE w:val="0"/>
        <w:autoSpaceDN w:val="0"/>
        <w:adjustRightInd w:val="0"/>
        <w:rPr>
          <w:rFonts w:ascii="Arial" w:eastAsiaTheme="majorEastAsia" w:hAnsi="Arial" w:cstheme="majorBidi"/>
          <w:b/>
          <w:bCs/>
          <w:sz w:val="26"/>
          <w:szCs w:val="26"/>
          <w:highlight w:val="yellow"/>
        </w:rPr>
      </w:pPr>
      <w:r>
        <w:rPr>
          <w:rFonts w:ascii="Arial" w:eastAsiaTheme="majorEastAsia" w:hAnsi="Arial" w:cstheme="majorBidi"/>
          <w:b/>
          <w:bCs/>
          <w:sz w:val="26"/>
          <w:szCs w:val="26"/>
          <w:highlight w:val="yellow"/>
        </w:rPr>
        <w:t>(</w:t>
      </w:r>
      <w:r w:rsidRPr="003F4E7E">
        <w:rPr>
          <w:rFonts w:ascii="Arial" w:eastAsiaTheme="majorEastAsia" w:hAnsi="Arial" w:cstheme="majorBidi"/>
          <w:b/>
          <w:bCs/>
          <w:sz w:val="26"/>
          <w:szCs w:val="26"/>
          <w:highlight w:val="yellow"/>
        </w:rPr>
        <w:t>Vicevärdes Arbetsordning behandlas i särskil</w:t>
      </w:r>
      <w:r>
        <w:rPr>
          <w:rFonts w:ascii="Arial" w:eastAsiaTheme="majorEastAsia" w:hAnsi="Arial" w:cstheme="majorBidi"/>
          <w:b/>
          <w:bCs/>
          <w:sz w:val="26"/>
          <w:szCs w:val="26"/>
          <w:highlight w:val="yellow"/>
        </w:rPr>
        <w:t>d ordning</w:t>
      </w:r>
      <w:r w:rsidRPr="003F4E7E">
        <w:rPr>
          <w:rFonts w:ascii="Arial" w:eastAsiaTheme="majorEastAsia" w:hAnsi="Arial" w:cstheme="majorBidi"/>
          <w:b/>
          <w:bCs/>
          <w:sz w:val="26"/>
          <w:szCs w:val="26"/>
          <w:highlight w:val="yellow"/>
        </w:rPr>
        <w:t xml:space="preserve"> vid styrelsemöte i januari</w:t>
      </w:r>
      <w:r>
        <w:rPr>
          <w:rFonts w:ascii="Arial" w:eastAsiaTheme="majorEastAsia" w:hAnsi="Arial" w:cstheme="majorBidi"/>
          <w:b/>
          <w:bCs/>
          <w:sz w:val="26"/>
          <w:szCs w:val="26"/>
          <w:highlight w:val="yellow"/>
        </w:rPr>
        <w:t xml:space="preserve"> varje år för avstämning/korrigering</w:t>
      </w:r>
      <w:r w:rsidRPr="003F4E7E">
        <w:rPr>
          <w:rFonts w:ascii="Arial" w:eastAsiaTheme="majorEastAsia" w:hAnsi="Arial" w:cstheme="majorBidi"/>
          <w:b/>
          <w:bCs/>
          <w:sz w:val="26"/>
          <w:szCs w:val="26"/>
          <w:highlight w:val="yellow"/>
        </w:rPr>
        <w:t>.</w:t>
      </w:r>
      <w:r>
        <w:rPr>
          <w:rFonts w:ascii="Arial" w:eastAsiaTheme="majorEastAsia" w:hAnsi="Arial" w:cstheme="majorBidi"/>
          <w:b/>
          <w:bCs/>
          <w:sz w:val="26"/>
          <w:szCs w:val="26"/>
          <w:highlight w:val="yellow"/>
        </w:rPr>
        <w:t>)</w:t>
      </w:r>
    </w:p>
    <w:sectPr w:rsidR="003D0A03" w:rsidRPr="003F4E7E" w:rsidSect="009845FB">
      <w:type w:val="continuous"/>
      <w:pgSz w:w="11906" w:h="16838" w:code="9"/>
      <w:pgMar w:top="720" w:right="720" w:bottom="720" w:left="720" w:header="0" w:footer="0" w:gutter="0"/>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26" w:rsidRDefault="00BE4526" w:rsidP="00216B9D">
      <w:r>
        <w:separator/>
      </w:r>
    </w:p>
  </w:endnote>
  <w:endnote w:type="continuationSeparator" w:id="0">
    <w:p w:rsidR="00BE4526" w:rsidRDefault="00BE4526"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NewBaskervill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1968"/>
      <w:docPartObj>
        <w:docPartGallery w:val="Page Numbers (Bottom of Page)"/>
        <w:docPartUnique/>
      </w:docPartObj>
    </w:sdtPr>
    <w:sdtEndPr/>
    <w:sdtContent>
      <w:p w:rsidR="00AB49E9" w:rsidRDefault="00175195">
        <w:pPr>
          <w:pStyle w:val="Sidfot"/>
          <w:jc w:val="center"/>
        </w:pPr>
        <w:r>
          <w:fldChar w:fldCharType="begin"/>
        </w:r>
        <w:r>
          <w:instrText xml:space="preserve"> PAGE   \* MERGEFORMAT </w:instrText>
        </w:r>
        <w:r>
          <w:fldChar w:fldCharType="separate"/>
        </w:r>
        <w:r>
          <w:rPr>
            <w:noProof/>
          </w:rPr>
          <w:t>2</w:t>
        </w:r>
        <w:r>
          <w:rPr>
            <w:noProof/>
          </w:rPr>
          <w:fldChar w:fldCharType="end"/>
        </w:r>
      </w:p>
    </w:sdtContent>
  </w:sdt>
  <w:p w:rsidR="00AB49E9" w:rsidRDefault="00AB49E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266"/>
      <w:docPartObj>
        <w:docPartGallery w:val="Page Numbers (Bottom of Page)"/>
        <w:docPartUnique/>
      </w:docPartObj>
    </w:sdtPr>
    <w:sdtEndPr/>
    <w:sdtContent>
      <w:p w:rsidR="00AB49E9" w:rsidRDefault="00175195">
        <w:pPr>
          <w:pStyle w:val="Sidfot"/>
          <w:jc w:val="center"/>
        </w:pPr>
        <w:r>
          <w:fldChar w:fldCharType="begin"/>
        </w:r>
        <w:r>
          <w:instrText xml:space="preserve"> PAGE   \* MERGEFORMAT </w:instrText>
        </w:r>
        <w:r>
          <w:fldChar w:fldCharType="separate"/>
        </w:r>
        <w:r>
          <w:rPr>
            <w:noProof/>
          </w:rPr>
          <w:t>1</w:t>
        </w:r>
        <w:r>
          <w:rPr>
            <w:noProof/>
          </w:rPr>
          <w:fldChar w:fldCharType="end"/>
        </w:r>
      </w:p>
    </w:sdtContent>
  </w:sdt>
  <w:p w:rsidR="00AB49E9" w:rsidRPr="00261BF0" w:rsidRDefault="00AB49E9" w:rsidP="00261BF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26" w:rsidRDefault="00BE4526" w:rsidP="00216B9D">
      <w:r>
        <w:separator/>
      </w:r>
    </w:p>
  </w:footnote>
  <w:footnote w:type="continuationSeparator" w:id="0">
    <w:p w:rsidR="00BE4526" w:rsidRDefault="00BE4526"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AB49E9" w:rsidTr="006E6C41">
      <w:tc>
        <w:tcPr>
          <w:tcW w:w="1843" w:type="dxa"/>
        </w:tcPr>
        <w:p w:rsidR="00AB49E9" w:rsidRPr="00BA5D8C" w:rsidRDefault="00AB49E9" w:rsidP="006E6C41">
          <w:pPr>
            <w:pStyle w:val="Sidhuvud"/>
            <w:jc w:val="center"/>
          </w:pPr>
        </w:p>
      </w:tc>
      <w:tc>
        <w:tcPr>
          <w:tcW w:w="5812" w:type="dxa"/>
        </w:tcPr>
        <w:p w:rsidR="00AB49E9" w:rsidRPr="006B1AAF" w:rsidRDefault="00AB49E9" w:rsidP="006E6C41">
          <w:pPr>
            <w:pStyle w:val="Sidhuvud"/>
          </w:pPr>
        </w:p>
      </w:tc>
      <w:tc>
        <w:tcPr>
          <w:tcW w:w="1417" w:type="dxa"/>
        </w:tcPr>
        <w:p w:rsidR="00AB49E9" w:rsidRPr="00F43914" w:rsidRDefault="00AB49E9" w:rsidP="006E6C41">
          <w:pPr>
            <w:pStyle w:val="Sidhuvud"/>
            <w:jc w:val="right"/>
            <w:rPr>
              <w:rStyle w:val="Sidnummer"/>
            </w:rPr>
          </w:pPr>
          <w:bookmarkStart w:id="1" w:name="bmSidnrSecond"/>
          <w:bookmarkEnd w:id="1"/>
        </w:p>
      </w:tc>
    </w:tr>
  </w:tbl>
  <w:p w:rsidR="00AB49E9" w:rsidRDefault="00AB49E9"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2049"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4962"/>
      <w:gridCol w:w="1417"/>
    </w:tblGrid>
    <w:tr w:rsidR="00AB49E9" w:rsidTr="00D00074">
      <w:tc>
        <w:tcPr>
          <w:tcW w:w="1843" w:type="dxa"/>
        </w:tcPr>
        <w:p w:rsidR="00AB49E9" w:rsidRPr="00BA5D8C" w:rsidRDefault="00AB49E9" w:rsidP="006E6C41">
          <w:pPr>
            <w:pStyle w:val="Sidhuvud"/>
            <w:jc w:val="center"/>
          </w:pPr>
        </w:p>
      </w:tc>
      <w:tc>
        <w:tcPr>
          <w:tcW w:w="3827" w:type="dxa"/>
        </w:tcPr>
        <w:p w:rsidR="00AB49E9" w:rsidRPr="00BA5D8C" w:rsidRDefault="00AB49E9" w:rsidP="006E6C41">
          <w:pPr>
            <w:pStyle w:val="Sidhuvud"/>
          </w:pPr>
        </w:p>
      </w:tc>
      <w:tc>
        <w:tcPr>
          <w:tcW w:w="4962" w:type="dxa"/>
        </w:tcPr>
        <w:p w:rsidR="00AB49E9" w:rsidRDefault="00AB49E9" w:rsidP="00A346F9">
          <w:pPr>
            <w:pStyle w:val="Sidhuvud"/>
            <w:ind w:right="-1282"/>
          </w:pPr>
          <w:r>
            <w:t xml:space="preserve">                                                     </w:t>
          </w:r>
        </w:p>
        <w:p w:rsidR="00AB49E9" w:rsidRDefault="00161654" w:rsidP="00D00074">
          <w:pPr>
            <w:pStyle w:val="Sidhuvud"/>
            <w:ind w:left="2404" w:right="-1282"/>
            <w:rPr>
              <w:color w:val="BFBFBF" w:themeColor="background1" w:themeShade="BF"/>
            </w:rPr>
          </w:pPr>
          <w:r>
            <w:rPr>
              <w:color w:val="BFBFBF" w:themeColor="background1" w:themeShade="BF"/>
            </w:rPr>
            <w:t xml:space="preserve"> Version HSB brf X / 2014-10</w:t>
          </w:r>
          <w:r w:rsidR="00AB49E9">
            <w:rPr>
              <w:color w:val="BFBFBF" w:themeColor="background1" w:themeShade="BF"/>
            </w:rPr>
            <w:t xml:space="preserve"> RLi</w:t>
          </w:r>
        </w:p>
        <w:p w:rsidR="00AB49E9" w:rsidRDefault="00AB49E9" w:rsidP="00D00074">
          <w:pPr>
            <w:pStyle w:val="Sidhuvud"/>
            <w:ind w:left="2404" w:right="-1282"/>
            <w:rPr>
              <w:color w:val="BFBFBF" w:themeColor="background1" w:themeShade="BF"/>
            </w:rPr>
          </w:pPr>
        </w:p>
        <w:p w:rsidR="00AB49E9" w:rsidRPr="00205225" w:rsidRDefault="00AB49E9" w:rsidP="00D00074">
          <w:pPr>
            <w:pStyle w:val="Sidhuvud"/>
            <w:ind w:left="2404" w:right="-1282"/>
            <w:rPr>
              <w:color w:val="BFBFBF" w:themeColor="background1" w:themeShade="BF"/>
            </w:rPr>
          </w:pPr>
        </w:p>
      </w:tc>
      <w:tc>
        <w:tcPr>
          <w:tcW w:w="1417" w:type="dxa"/>
        </w:tcPr>
        <w:p w:rsidR="00AB49E9" w:rsidRPr="00F43914" w:rsidRDefault="00AB49E9" w:rsidP="00A346F9">
          <w:pPr>
            <w:pStyle w:val="Sidhuvud"/>
            <w:ind w:left="1270" w:right="-1140"/>
            <w:jc w:val="center"/>
            <w:rPr>
              <w:rStyle w:val="Sidnummer"/>
            </w:rPr>
          </w:pPr>
          <w:bookmarkStart w:id="2" w:name="bmSidnrFirst"/>
          <w:bookmarkEnd w:id="2"/>
        </w:p>
      </w:tc>
    </w:tr>
  </w:tbl>
  <w:p w:rsidR="00AB49E9" w:rsidRPr="00F25823" w:rsidRDefault="00AB49E9"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E5F"/>
    <w:multiLevelType w:val="hybridMultilevel"/>
    <w:tmpl w:val="EA3EE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36750D"/>
    <w:multiLevelType w:val="hybridMultilevel"/>
    <w:tmpl w:val="9202E4A2"/>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
    <w:nsid w:val="16545BB8"/>
    <w:multiLevelType w:val="hybridMultilevel"/>
    <w:tmpl w:val="C15EE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E0FBA"/>
    <w:multiLevelType w:val="hybridMultilevel"/>
    <w:tmpl w:val="EB7E0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57B95"/>
    <w:multiLevelType w:val="hybridMultilevel"/>
    <w:tmpl w:val="B4FA66C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1586C31"/>
    <w:multiLevelType w:val="multilevel"/>
    <w:tmpl w:val="7FA8B962"/>
    <w:lvl w:ilvl="0">
      <w:start w:val="1"/>
      <w:numFmt w:val="bullet"/>
      <w:pStyle w:val="Punktlista"/>
      <w:lvlText w:val=""/>
      <w:lvlJc w:val="left"/>
      <w:pPr>
        <w:ind w:left="284" w:hanging="284"/>
      </w:pPr>
      <w:rPr>
        <w:rFonts w:ascii="Symbol" w:hAnsi="Symbol" w:hint="default"/>
        <w:color w:val="auto"/>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7">
    <w:nsid w:val="599A2F42"/>
    <w:multiLevelType w:val="hybridMultilevel"/>
    <w:tmpl w:val="115A1D92"/>
    <w:lvl w:ilvl="0" w:tplc="CD06E2AC">
      <w:start w:val="1"/>
      <w:numFmt w:val="bullet"/>
      <w:lvlText w:val=""/>
      <w:lvlJc w:val="left"/>
      <w:pPr>
        <w:ind w:left="1440" w:hanging="360"/>
      </w:pPr>
      <w:rPr>
        <w:rFonts w:ascii="Symbol" w:hAnsi="Symbol" w:hint="default"/>
      </w:rPr>
    </w:lvl>
    <w:lvl w:ilvl="1" w:tplc="5ACCA9AE" w:tentative="1">
      <w:start w:val="1"/>
      <w:numFmt w:val="bullet"/>
      <w:lvlText w:val="o"/>
      <w:lvlJc w:val="left"/>
      <w:pPr>
        <w:ind w:left="2160" w:hanging="360"/>
      </w:pPr>
      <w:rPr>
        <w:rFonts w:ascii="Courier New" w:hAnsi="Courier New" w:cs="Courier New" w:hint="default"/>
      </w:rPr>
    </w:lvl>
    <w:lvl w:ilvl="2" w:tplc="E8383BA2" w:tentative="1">
      <w:start w:val="1"/>
      <w:numFmt w:val="bullet"/>
      <w:lvlText w:val=""/>
      <w:lvlJc w:val="left"/>
      <w:pPr>
        <w:ind w:left="2880" w:hanging="360"/>
      </w:pPr>
      <w:rPr>
        <w:rFonts w:ascii="Wingdings" w:hAnsi="Wingdings" w:hint="default"/>
      </w:rPr>
    </w:lvl>
    <w:lvl w:ilvl="3" w:tplc="448037F4" w:tentative="1">
      <w:start w:val="1"/>
      <w:numFmt w:val="bullet"/>
      <w:lvlText w:val=""/>
      <w:lvlJc w:val="left"/>
      <w:pPr>
        <w:ind w:left="3600" w:hanging="360"/>
      </w:pPr>
      <w:rPr>
        <w:rFonts w:ascii="Symbol" w:hAnsi="Symbol" w:hint="default"/>
      </w:rPr>
    </w:lvl>
    <w:lvl w:ilvl="4" w:tplc="F97A7EA4" w:tentative="1">
      <w:start w:val="1"/>
      <w:numFmt w:val="bullet"/>
      <w:lvlText w:val="o"/>
      <w:lvlJc w:val="left"/>
      <w:pPr>
        <w:ind w:left="4320" w:hanging="360"/>
      </w:pPr>
      <w:rPr>
        <w:rFonts w:ascii="Courier New" w:hAnsi="Courier New" w:cs="Courier New" w:hint="default"/>
      </w:rPr>
    </w:lvl>
    <w:lvl w:ilvl="5" w:tplc="EE10A208" w:tentative="1">
      <w:start w:val="1"/>
      <w:numFmt w:val="bullet"/>
      <w:lvlText w:val=""/>
      <w:lvlJc w:val="left"/>
      <w:pPr>
        <w:ind w:left="5040" w:hanging="360"/>
      </w:pPr>
      <w:rPr>
        <w:rFonts w:ascii="Wingdings" w:hAnsi="Wingdings" w:hint="default"/>
      </w:rPr>
    </w:lvl>
    <w:lvl w:ilvl="6" w:tplc="990866EC" w:tentative="1">
      <w:start w:val="1"/>
      <w:numFmt w:val="bullet"/>
      <w:lvlText w:val=""/>
      <w:lvlJc w:val="left"/>
      <w:pPr>
        <w:ind w:left="5760" w:hanging="360"/>
      </w:pPr>
      <w:rPr>
        <w:rFonts w:ascii="Symbol" w:hAnsi="Symbol" w:hint="default"/>
      </w:rPr>
    </w:lvl>
    <w:lvl w:ilvl="7" w:tplc="06F8BA0C" w:tentative="1">
      <w:start w:val="1"/>
      <w:numFmt w:val="bullet"/>
      <w:lvlText w:val="o"/>
      <w:lvlJc w:val="left"/>
      <w:pPr>
        <w:ind w:left="6480" w:hanging="360"/>
      </w:pPr>
      <w:rPr>
        <w:rFonts w:ascii="Courier New" w:hAnsi="Courier New" w:cs="Courier New" w:hint="default"/>
      </w:rPr>
    </w:lvl>
    <w:lvl w:ilvl="8" w:tplc="FD52E4F4" w:tentative="1">
      <w:start w:val="1"/>
      <w:numFmt w:val="bullet"/>
      <w:lvlText w:val=""/>
      <w:lvlJc w:val="left"/>
      <w:pPr>
        <w:ind w:left="7200" w:hanging="360"/>
      </w:pPr>
      <w:rPr>
        <w:rFonts w:ascii="Wingdings" w:hAnsi="Wingdings" w:hint="default"/>
      </w:rPr>
    </w:lvl>
  </w:abstractNum>
  <w:abstractNum w:abstractNumId="8">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36D1A36"/>
    <w:multiLevelType w:val="hybridMultilevel"/>
    <w:tmpl w:val="72A49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BB66822"/>
    <w:multiLevelType w:val="hybridMultilevel"/>
    <w:tmpl w:val="7DCC8144"/>
    <w:lvl w:ilvl="0" w:tplc="13A88A78">
      <w:start w:val="1"/>
      <w:numFmt w:val="bullet"/>
      <w:lvlText w:val=""/>
      <w:lvlJc w:val="left"/>
      <w:pPr>
        <w:ind w:left="720" w:hanging="360"/>
      </w:pPr>
      <w:rPr>
        <w:rFonts w:ascii="Wingdings" w:hAnsi="Wingdings" w:hint="default"/>
      </w:rPr>
    </w:lvl>
    <w:lvl w:ilvl="1" w:tplc="A706FA70" w:tentative="1">
      <w:start w:val="1"/>
      <w:numFmt w:val="bullet"/>
      <w:lvlText w:val="o"/>
      <w:lvlJc w:val="left"/>
      <w:pPr>
        <w:ind w:left="1440" w:hanging="360"/>
      </w:pPr>
      <w:rPr>
        <w:rFonts w:ascii="Courier New" w:hAnsi="Courier New" w:cs="Courier New" w:hint="default"/>
      </w:rPr>
    </w:lvl>
    <w:lvl w:ilvl="2" w:tplc="26C851FE" w:tentative="1">
      <w:start w:val="1"/>
      <w:numFmt w:val="bullet"/>
      <w:lvlText w:val=""/>
      <w:lvlJc w:val="left"/>
      <w:pPr>
        <w:ind w:left="2160" w:hanging="360"/>
      </w:pPr>
      <w:rPr>
        <w:rFonts w:ascii="Wingdings" w:hAnsi="Wingdings" w:hint="default"/>
      </w:rPr>
    </w:lvl>
    <w:lvl w:ilvl="3" w:tplc="DCCC0676" w:tentative="1">
      <w:start w:val="1"/>
      <w:numFmt w:val="bullet"/>
      <w:lvlText w:val=""/>
      <w:lvlJc w:val="left"/>
      <w:pPr>
        <w:ind w:left="2880" w:hanging="360"/>
      </w:pPr>
      <w:rPr>
        <w:rFonts w:ascii="Symbol" w:hAnsi="Symbol" w:hint="default"/>
      </w:rPr>
    </w:lvl>
    <w:lvl w:ilvl="4" w:tplc="1F46347C" w:tentative="1">
      <w:start w:val="1"/>
      <w:numFmt w:val="bullet"/>
      <w:lvlText w:val="o"/>
      <w:lvlJc w:val="left"/>
      <w:pPr>
        <w:ind w:left="3600" w:hanging="360"/>
      </w:pPr>
      <w:rPr>
        <w:rFonts w:ascii="Courier New" w:hAnsi="Courier New" w:cs="Courier New" w:hint="default"/>
      </w:rPr>
    </w:lvl>
    <w:lvl w:ilvl="5" w:tplc="FDE4C98A" w:tentative="1">
      <w:start w:val="1"/>
      <w:numFmt w:val="bullet"/>
      <w:lvlText w:val=""/>
      <w:lvlJc w:val="left"/>
      <w:pPr>
        <w:ind w:left="4320" w:hanging="360"/>
      </w:pPr>
      <w:rPr>
        <w:rFonts w:ascii="Wingdings" w:hAnsi="Wingdings" w:hint="default"/>
      </w:rPr>
    </w:lvl>
    <w:lvl w:ilvl="6" w:tplc="3A94CC3A" w:tentative="1">
      <w:start w:val="1"/>
      <w:numFmt w:val="bullet"/>
      <w:lvlText w:val=""/>
      <w:lvlJc w:val="left"/>
      <w:pPr>
        <w:ind w:left="5040" w:hanging="360"/>
      </w:pPr>
      <w:rPr>
        <w:rFonts w:ascii="Symbol" w:hAnsi="Symbol" w:hint="default"/>
      </w:rPr>
    </w:lvl>
    <w:lvl w:ilvl="7" w:tplc="44E8F01C" w:tentative="1">
      <w:start w:val="1"/>
      <w:numFmt w:val="bullet"/>
      <w:lvlText w:val="o"/>
      <w:lvlJc w:val="left"/>
      <w:pPr>
        <w:ind w:left="5760" w:hanging="360"/>
      </w:pPr>
      <w:rPr>
        <w:rFonts w:ascii="Courier New" w:hAnsi="Courier New" w:cs="Courier New" w:hint="default"/>
      </w:rPr>
    </w:lvl>
    <w:lvl w:ilvl="8" w:tplc="13C26250" w:tentative="1">
      <w:start w:val="1"/>
      <w:numFmt w:val="bullet"/>
      <w:lvlText w:val=""/>
      <w:lvlJc w:val="left"/>
      <w:pPr>
        <w:ind w:left="6480" w:hanging="360"/>
      </w:pPr>
      <w:rPr>
        <w:rFonts w:ascii="Wingdings" w:hAnsi="Wingdings" w:hint="default"/>
      </w:rPr>
    </w:lvl>
  </w:abstractNum>
  <w:abstractNum w:abstractNumId="11">
    <w:nsid w:val="781050D8"/>
    <w:multiLevelType w:val="hybridMultilevel"/>
    <w:tmpl w:val="48E87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0"/>
  </w:num>
  <w:num w:numId="5">
    <w:abstractNumId w:val="7"/>
  </w:num>
  <w:num w:numId="6">
    <w:abstractNumId w:val="0"/>
  </w:num>
  <w:num w:numId="7">
    <w:abstractNumId w:val="3"/>
  </w:num>
  <w:num w:numId="8">
    <w:abstractNumId w:val="2"/>
  </w:num>
  <w:num w:numId="9">
    <w:abstractNumId w:val="1"/>
  </w:num>
  <w:num w:numId="10">
    <w:abstractNumId w:val="11"/>
  </w:num>
  <w:num w:numId="11">
    <w:abstractNumId w:val="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drawingGridHorizontalSpacing w:val="110"/>
  <w:displayHorizontalDrawingGridEvery w:val="2"/>
  <w:characterSpacingControl w:val="doNotCompress"/>
  <w:hdrShapeDefaults>
    <o:shapedefaults v:ext="edit" spidmax="82945">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F9"/>
    <w:rsid w:val="00002998"/>
    <w:rsid w:val="00005A36"/>
    <w:rsid w:val="000200C8"/>
    <w:rsid w:val="00023126"/>
    <w:rsid w:val="00023B0F"/>
    <w:rsid w:val="00023BD1"/>
    <w:rsid w:val="00024373"/>
    <w:rsid w:val="0003046E"/>
    <w:rsid w:val="00033BA1"/>
    <w:rsid w:val="00035D78"/>
    <w:rsid w:val="00051FBD"/>
    <w:rsid w:val="00052E24"/>
    <w:rsid w:val="0005501B"/>
    <w:rsid w:val="0005680A"/>
    <w:rsid w:val="00060CF7"/>
    <w:rsid w:val="00061842"/>
    <w:rsid w:val="000807E7"/>
    <w:rsid w:val="00080921"/>
    <w:rsid w:val="000818FB"/>
    <w:rsid w:val="00090E65"/>
    <w:rsid w:val="000930AC"/>
    <w:rsid w:val="000933D5"/>
    <w:rsid w:val="000953D8"/>
    <w:rsid w:val="0009557A"/>
    <w:rsid w:val="00097E2A"/>
    <w:rsid w:val="000A0596"/>
    <w:rsid w:val="000C3636"/>
    <w:rsid w:val="000C788A"/>
    <w:rsid w:val="000E1C6D"/>
    <w:rsid w:val="000E1EBD"/>
    <w:rsid w:val="000E518B"/>
    <w:rsid w:val="000F07E2"/>
    <w:rsid w:val="000F345F"/>
    <w:rsid w:val="00110E5E"/>
    <w:rsid w:val="00111096"/>
    <w:rsid w:val="00112C21"/>
    <w:rsid w:val="00120601"/>
    <w:rsid w:val="00124F8E"/>
    <w:rsid w:val="001255E5"/>
    <w:rsid w:val="00132183"/>
    <w:rsid w:val="001321CC"/>
    <w:rsid w:val="001323F5"/>
    <w:rsid w:val="00134DF2"/>
    <w:rsid w:val="00134F18"/>
    <w:rsid w:val="00135116"/>
    <w:rsid w:val="00143DCE"/>
    <w:rsid w:val="00147DCC"/>
    <w:rsid w:val="00150C3D"/>
    <w:rsid w:val="00154594"/>
    <w:rsid w:val="0015563E"/>
    <w:rsid w:val="00161654"/>
    <w:rsid w:val="001625C0"/>
    <w:rsid w:val="00165030"/>
    <w:rsid w:val="001717BA"/>
    <w:rsid w:val="001722D0"/>
    <w:rsid w:val="00175195"/>
    <w:rsid w:val="00176544"/>
    <w:rsid w:val="00184083"/>
    <w:rsid w:val="00193262"/>
    <w:rsid w:val="001962F9"/>
    <w:rsid w:val="001966D0"/>
    <w:rsid w:val="00196B9B"/>
    <w:rsid w:val="001A2507"/>
    <w:rsid w:val="001A63EC"/>
    <w:rsid w:val="001B09AD"/>
    <w:rsid w:val="001B3A34"/>
    <w:rsid w:val="001B61B6"/>
    <w:rsid w:val="001B7966"/>
    <w:rsid w:val="001B7CA6"/>
    <w:rsid w:val="001C516D"/>
    <w:rsid w:val="001C610B"/>
    <w:rsid w:val="001E01B3"/>
    <w:rsid w:val="001E09F7"/>
    <w:rsid w:val="001E3011"/>
    <w:rsid w:val="001E6CC7"/>
    <w:rsid w:val="001E72C6"/>
    <w:rsid w:val="001E745A"/>
    <w:rsid w:val="001F2387"/>
    <w:rsid w:val="001F3D44"/>
    <w:rsid w:val="00201B91"/>
    <w:rsid w:val="002027B0"/>
    <w:rsid w:val="002032CA"/>
    <w:rsid w:val="002037F6"/>
    <w:rsid w:val="00203AE0"/>
    <w:rsid w:val="00205225"/>
    <w:rsid w:val="00206DBC"/>
    <w:rsid w:val="00207570"/>
    <w:rsid w:val="0021019D"/>
    <w:rsid w:val="002129F0"/>
    <w:rsid w:val="00216B9D"/>
    <w:rsid w:val="002217A5"/>
    <w:rsid w:val="00225517"/>
    <w:rsid w:val="00225B75"/>
    <w:rsid w:val="0023165B"/>
    <w:rsid w:val="00243B14"/>
    <w:rsid w:val="0025232F"/>
    <w:rsid w:val="00252901"/>
    <w:rsid w:val="00254033"/>
    <w:rsid w:val="00256F0B"/>
    <w:rsid w:val="00261BF0"/>
    <w:rsid w:val="0026519C"/>
    <w:rsid w:val="002701E9"/>
    <w:rsid w:val="0027651D"/>
    <w:rsid w:val="002765C5"/>
    <w:rsid w:val="00276838"/>
    <w:rsid w:val="00276F2F"/>
    <w:rsid w:val="002854B8"/>
    <w:rsid w:val="00287214"/>
    <w:rsid w:val="00290451"/>
    <w:rsid w:val="002911A1"/>
    <w:rsid w:val="00297728"/>
    <w:rsid w:val="002A141E"/>
    <w:rsid w:val="002B0B53"/>
    <w:rsid w:val="002B2358"/>
    <w:rsid w:val="002B2DD8"/>
    <w:rsid w:val="002B48BF"/>
    <w:rsid w:val="002B54ED"/>
    <w:rsid w:val="002B5744"/>
    <w:rsid w:val="002C7230"/>
    <w:rsid w:val="002D13DD"/>
    <w:rsid w:val="002D2E87"/>
    <w:rsid w:val="002D7C36"/>
    <w:rsid w:val="002E4403"/>
    <w:rsid w:val="002E6139"/>
    <w:rsid w:val="002E7F97"/>
    <w:rsid w:val="002F6D25"/>
    <w:rsid w:val="002F70FD"/>
    <w:rsid w:val="002F7263"/>
    <w:rsid w:val="0030350B"/>
    <w:rsid w:val="003050F8"/>
    <w:rsid w:val="00307E31"/>
    <w:rsid w:val="00312D8F"/>
    <w:rsid w:val="0031338A"/>
    <w:rsid w:val="00315341"/>
    <w:rsid w:val="00326316"/>
    <w:rsid w:val="0032691C"/>
    <w:rsid w:val="003270B8"/>
    <w:rsid w:val="003307B6"/>
    <w:rsid w:val="00331A7B"/>
    <w:rsid w:val="003363E5"/>
    <w:rsid w:val="003473B6"/>
    <w:rsid w:val="00347ACA"/>
    <w:rsid w:val="003515DE"/>
    <w:rsid w:val="00352CDD"/>
    <w:rsid w:val="00355ECC"/>
    <w:rsid w:val="00361D3A"/>
    <w:rsid w:val="00363429"/>
    <w:rsid w:val="00364549"/>
    <w:rsid w:val="00367B32"/>
    <w:rsid w:val="00371319"/>
    <w:rsid w:val="0037516F"/>
    <w:rsid w:val="0037741C"/>
    <w:rsid w:val="00380F26"/>
    <w:rsid w:val="00381FD0"/>
    <w:rsid w:val="00384192"/>
    <w:rsid w:val="00387B41"/>
    <w:rsid w:val="00393088"/>
    <w:rsid w:val="00393760"/>
    <w:rsid w:val="003967FD"/>
    <w:rsid w:val="0039690E"/>
    <w:rsid w:val="003A1292"/>
    <w:rsid w:val="003B4763"/>
    <w:rsid w:val="003C1D28"/>
    <w:rsid w:val="003D0760"/>
    <w:rsid w:val="003D0A03"/>
    <w:rsid w:val="003D1B03"/>
    <w:rsid w:val="003D5CEC"/>
    <w:rsid w:val="003D5F3B"/>
    <w:rsid w:val="003F17CA"/>
    <w:rsid w:val="003F2C4E"/>
    <w:rsid w:val="003F3E53"/>
    <w:rsid w:val="003F442E"/>
    <w:rsid w:val="003F4B93"/>
    <w:rsid w:val="003F4E7E"/>
    <w:rsid w:val="003F7933"/>
    <w:rsid w:val="0040012C"/>
    <w:rsid w:val="004010AB"/>
    <w:rsid w:val="004044FE"/>
    <w:rsid w:val="004064E0"/>
    <w:rsid w:val="00407291"/>
    <w:rsid w:val="00412DCE"/>
    <w:rsid w:val="004145A8"/>
    <w:rsid w:val="004218A7"/>
    <w:rsid w:val="0042328A"/>
    <w:rsid w:val="00435107"/>
    <w:rsid w:val="00435C5C"/>
    <w:rsid w:val="00436489"/>
    <w:rsid w:val="00437AAA"/>
    <w:rsid w:val="004413AB"/>
    <w:rsid w:val="00442E84"/>
    <w:rsid w:val="004445A4"/>
    <w:rsid w:val="004525D1"/>
    <w:rsid w:val="00454064"/>
    <w:rsid w:val="0045629F"/>
    <w:rsid w:val="00460D71"/>
    <w:rsid w:val="004631BA"/>
    <w:rsid w:val="00463DC9"/>
    <w:rsid w:val="004766B7"/>
    <w:rsid w:val="00480A17"/>
    <w:rsid w:val="00485913"/>
    <w:rsid w:val="00485F65"/>
    <w:rsid w:val="00497CEF"/>
    <w:rsid w:val="004A1AF2"/>
    <w:rsid w:val="004A2D9A"/>
    <w:rsid w:val="004A35AA"/>
    <w:rsid w:val="004A3F5C"/>
    <w:rsid w:val="004A493E"/>
    <w:rsid w:val="004A496A"/>
    <w:rsid w:val="004A77B9"/>
    <w:rsid w:val="004C1C22"/>
    <w:rsid w:val="004C1D5A"/>
    <w:rsid w:val="004C41EC"/>
    <w:rsid w:val="004C4F64"/>
    <w:rsid w:val="004D2B1A"/>
    <w:rsid w:val="004D3C51"/>
    <w:rsid w:val="004E06B8"/>
    <w:rsid w:val="004E12D4"/>
    <w:rsid w:val="004E2A51"/>
    <w:rsid w:val="004E30EC"/>
    <w:rsid w:val="004E4524"/>
    <w:rsid w:val="004E5A42"/>
    <w:rsid w:val="004F10D4"/>
    <w:rsid w:val="004F2446"/>
    <w:rsid w:val="004F2AB2"/>
    <w:rsid w:val="005024B3"/>
    <w:rsid w:val="0050487B"/>
    <w:rsid w:val="00507F12"/>
    <w:rsid w:val="005171E0"/>
    <w:rsid w:val="0052760A"/>
    <w:rsid w:val="005327BB"/>
    <w:rsid w:val="00533638"/>
    <w:rsid w:val="00535786"/>
    <w:rsid w:val="00546582"/>
    <w:rsid w:val="005501F6"/>
    <w:rsid w:val="00562131"/>
    <w:rsid w:val="00576A2B"/>
    <w:rsid w:val="00577889"/>
    <w:rsid w:val="0058450C"/>
    <w:rsid w:val="0059542D"/>
    <w:rsid w:val="00595E51"/>
    <w:rsid w:val="0059740D"/>
    <w:rsid w:val="005A4534"/>
    <w:rsid w:val="005B4CEB"/>
    <w:rsid w:val="005B61AA"/>
    <w:rsid w:val="005C1D34"/>
    <w:rsid w:val="005C65EB"/>
    <w:rsid w:val="005D6994"/>
    <w:rsid w:val="005D6E37"/>
    <w:rsid w:val="005E0A48"/>
    <w:rsid w:val="005E327F"/>
    <w:rsid w:val="005E460F"/>
    <w:rsid w:val="005F02D5"/>
    <w:rsid w:val="005F1801"/>
    <w:rsid w:val="005F1FC9"/>
    <w:rsid w:val="005F2B81"/>
    <w:rsid w:val="005F3957"/>
    <w:rsid w:val="005F4989"/>
    <w:rsid w:val="005F6530"/>
    <w:rsid w:val="00600823"/>
    <w:rsid w:val="00600DCE"/>
    <w:rsid w:val="00603995"/>
    <w:rsid w:val="006044DD"/>
    <w:rsid w:val="006075FB"/>
    <w:rsid w:val="0061246B"/>
    <w:rsid w:val="006133EE"/>
    <w:rsid w:val="00617E58"/>
    <w:rsid w:val="00634A31"/>
    <w:rsid w:val="00636818"/>
    <w:rsid w:val="0064218D"/>
    <w:rsid w:val="00644750"/>
    <w:rsid w:val="00653066"/>
    <w:rsid w:val="00653783"/>
    <w:rsid w:val="00654E35"/>
    <w:rsid w:val="00655D0F"/>
    <w:rsid w:val="00660C1F"/>
    <w:rsid w:val="0066385C"/>
    <w:rsid w:val="00666019"/>
    <w:rsid w:val="00674805"/>
    <w:rsid w:val="00675157"/>
    <w:rsid w:val="006768E8"/>
    <w:rsid w:val="006831F8"/>
    <w:rsid w:val="00687807"/>
    <w:rsid w:val="00694E4E"/>
    <w:rsid w:val="00696159"/>
    <w:rsid w:val="0069646C"/>
    <w:rsid w:val="0069733A"/>
    <w:rsid w:val="006B123E"/>
    <w:rsid w:val="006B1AAF"/>
    <w:rsid w:val="006B5329"/>
    <w:rsid w:val="006B59BD"/>
    <w:rsid w:val="006B6978"/>
    <w:rsid w:val="006C00E5"/>
    <w:rsid w:val="006C1CE1"/>
    <w:rsid w:val="006D1E50"/>
    <w:rsid w:val="006D2A20"/>
    <w:rsid w:val="006D338C"/>
    <w:rsid w:val="006D4F71"/>
    <w:rsid w:val="006D50B7"/>
    <w:rsid w:val="006E6C41"/>
    <w:rsid w:val="006F6A23"/>
    <w:rsid w:val="00706EB2"/>
    <w:rsid w:val="0071008F"/>
    <w:rsid w:val="00712C97"/>
    <w:rsid w:val="00716C25"/>
    <w:rsid w:val="007234F4"/>
    <w:rsid w:val="00723701"/>
    <w:rsid w:val="00730ABB"/>
    <w:rsid w:val="00733AD9"/>
    <w:rsid w:val="00735EA0"/>
    <w:rsid w:val="007367DD"/>
    <w:rsid w:val="00736D7B"/>
    <w:rsid w:val="00764CE6"/>
    <w:rsid w:val="007669D2"/>
    <w:rsid w:val="0076761A"/>
    <w:rsid w:val="00770228"/>
    <w:rsid w:val="007717F0"/>
    <w:rsid w:val="00776F11"/>
    <w:rsid w:val="0077799E"/>
    <w:rsid w:val="00783A14"/>
    <w:rsid w:val="00791AAF"/>
    <w:rsid w:val="007A265B"/>
    <w:rsid w:val="007A7C22"/>
    <w:rsid w:val="007B6419"/>
    <w:rsid w:val="007B799C"/>
    <w:rsid w:val="007B7CAC"/>
    <w:rsid w:val="007C4AEB"/>
    <w:rsid w:val="007D1C74"/>
    <w:rsid w:val="007D20A9"/>
    <w:rsid w:val="007D34F3"/>
    <w:rsid w:val="007D54EF"/>
    <w:rsid w:val="007E4F40"/>
    <w:rsid w:val="007F15F4"/>
    <w:rsid w:val="0080040F"/>
    <w:rsid w:val="0080445A"/>
    <w:rsid w:val="00806510"/>
    <w:rsid w:val="00810D91"/>
    <w:rsid w:val="00813D3A"/>
    <w:rsid w:val="0082246C"/>
    <w:rsid w:val="00823BB2"/>
    <w:rsid w:val="00826B41"/>
    <w:rsid w:val="00836C7E"/>
    <w:rsid w:val="00837C28"/>
    <w:rsid w:val="008408FC"/>
    <w:rsid w:val="00846D54"/>
    <w:rsid w:val="00847B0E"/>
    <w:rsid w:val="008509A5"/>
    <w:rsid w:val="00851B7A"/>
    <w:rsid w:val="008568CD"/>
    <w:rsid w:val="0086242A"/>
    <w:rsid w:val="00864ADD"/>
    <w:rsid w:val="00872A6E"/>
    <w:rsid w:val="00872ACC"/>
    <w:rsid w:val="00875FEE"/>
    <w:rsid w:val="00881EF0"/>
    <w:rsid w:val="00882274"/>
    <w:rsid w:val="008828A8"/>
    <w:rsid w:val="008860F0"/>
    <w:rsid w:val="00892B0D"/>
    <w:rsid w:val="00892E93"/>
    <w:rsid w:val="00895077"/>
    <w:rsid w:val="00895BB0"/>
    <w:rsid w:val="00896594"/>
    <w:rsid w:val="00897D6D"/>
    <w:rsid w:val="008A430F"/>
    <w:rsid w:val="008B08A2"/>
    <w:rsid w:val="008B2C07"/>
    <w:rsid w:val="008B5722"/>
    <w:rsid w:val="008C129E"/>
    <w:rsid w:val="008C5E9B"/>
    <w:rsid w:val="008D1B39"/>
    <w:rsid w:val="008D4676"/>
    <w:rsid w:val="008D4A11"/>
    <w:rsid w:val="008D6137"/>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232"/>
    <w:rsid w:val="0092769D"/>
    <w:rsid w:val="009311EE"/>
    <w:rsid w:val="00931D37"/>
    <w:rsid w:val="00933518"/>
    <w:rsid w:val="00940670"/>
    <w:rsid w:val="009537E0"/>
    <w:rsid w:val="00954918"/>
    <w:rsid w:val="00956CAE"/>
    <w:rsid w:val="0096453C"/>
    <w:rsid w:val="00964925"/>
    <w:rsid w:val="009740F2"/>
    <w:rsid w:val="00977234"/>
    <w:rsid w:val="009775A2"/>
    <w:rsid w:val="00977E29"/>
    <w:rsid w:val="00981375"/>
    <w:rsid w:val="009817AB"/>
    <w:rsid w:val="009836D3"/>
    <w:rsid w:val="009845FB"/>
    <w:rsid w:val="009A0906"/>
    <w:rsid w:val="009A2363"/>
    <w:rsid w:val="009A268E"/>
    <w:rsid w:val="009B0190"/>
    <w:rsid w:val="009B581B"/>
    <w:rsid w:val="009C0E28"/>
    <w:rsid w:val="009C3576"/>
    <w:rsid w:val="009D0802"/>
    <w:rsid w:val="009D3911"/>
    <w:rsid w:val="009D6271"/>
    <w:rsid w:val="009E178B"/>
    <w:rsid w:val="009E549D"/>
    <w:rsid w:val="009F2DFD"/>
    <w:rsid w:val="009F6461"/>
    <w:rsid w:val="009F660C"/>
    <w:rsid w:val="00A0070A"/>
    <w:rsid w:val="00A01A59"/>
    <w:rsid w:val="00A04773"/>
    <w:rsid w:val="00A145F9"/>
    <w:rsid w:val="00A14676"/>
    <w:rsid w:val="00A22F25"/>
    <w:rsid w:val="00A23FC6"/>
    <w:rsid w:val="00A346F9"/>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07D0"/>
    <w:rsid w:val="00A947B0"/>
    <w:rsid w:val="00AB03E5"/>
    <w:rsid w:val="00AB2172"/>
    <w:rsid w:val="00AB49E9"/>
    <w:rsid w:val="00AB7A1C"/>
    <w:rsid w:val="00AC0608"/>
    <w:rsid w:val="00AC5244"/>
    <w:rsid w:val="00AE51CA"/>
    <w:rsid w:val="00AE540D"/>
    <w:rsid w:val="00B04434"/>
    <w:rsid w:val="00B11C49"/>
    <w:rsid w:val="00B14C92"/>
    <w:rsid w:val="00B212C3"/>
    <w:rsid w:val="00B23A75"/>
    <w:rsid w:val="00B244C7"/>
    <w:rsid w:val="00B24960"/>
    <w:rsid w:val="00B25F9A"/>
    <w:rsid w:val="00B26A8B"/>
    <w:rsid w:val="00B37CCA"/>
    <w:rsid w:val="00B4414F"/>
    <w:rsid w:val="00B45108"/>
    <w:rsid w:val="00B4659D"/>
    <w:rsid w:val="00B51E52"/>
    <w:rsid w:val="00B54350"/>
    <w:rsid w:val="00B550BC"/>
    <w:rsid w:val="00B56D73"/>
    <w:rsid w:val="00B61EBA"/>
    <w:rsid w:val="00B62968"/>
    <w:rsid w:val="00B63B3A"/>
    <w:rsid w:val="00B67A7E"/>
    <w:rsid w:val="00B7270B"/>
    <w:rsid w:val="00B7273A"/>
    <w:rsid w:val="00B83580"/>
    <w:rsid w:val="00B83A24"/>
    <w:rsid w:val="00B85EC2"/>
    <w:rsid w:val="00B8678A"/>
    <w:rsid w:val="00B93C1F"/>
    <w:rsid w:val="00B97646"/>
    <w:rsid w:val="00BA23FA"/>
    <w:rsid w:val="00BA34E6"/>
    <w:rsid w:val="00BA4239"/>
    <w:rsid w:val="00BA4909"/>
    <w:rsid w:val="00BA5D8C"/>
    <w:rsid w:val="00BA7BA7"/>
    <w:rsid w:val="00BB322C"/>
    <w:rsid w:val="00BB6F19"/>
    <w:rsid w:val="00BE4526"/>
    <w:rsid w:val="00BF0BF1"/>
    <w:rsid w:val="00BF2263"/>
    <w:rsid w:val="00BF3CFB"/>
    <w:rsid w:val="00BF7D7A"/>
    <w:rsid w:val="00C054EF"/>
    <w:rsid w:val="00C13583"/>
    <w:rsid w:val="00C20F55"/>
    <w:rsid w:val="00C21744"/>
    <w:rsid w:val="00C24435"/>
    <w:rsid w:val="00C25C19"/>
    <w:rsid w:val="00C31066"/>
    <w:rsid w:val="00C32315"/>
    <w:rsid w:val="00C36DF2"/>
    <w:rsid w:val="00C403E0"/>
    <w:rsid w:val="00C40BFA"/>
    <w:rsid w:val="00C45113"/>
    <w:rsid w:val="00C45648"/>
    <w:rsid w:val="00C4736A"/>
    <w:rsid w:val="00C52D3F"/>
    <w:rsid w:val="00C52D60"/>
    <w:rsid w:val="00C5640D"/>
    <w:rsid w:val="00C655D2"/>
    <w:rsid w:val="00C7401D"/>
    <w:rsid w:val="00C80B88"/>
    <w:rsid w:val="00C832C7"/>
    <w:rsid w:val="00C83C7B"/>
    <w:rsid w:val="00C84A48"/>
    <w:rsid w:val="00C91CB8"/>
    <w:rsid w:val="00C91F0B"/>
    <w:rsid w:val="00C9296F"/>
    <w:rsid w:val="00C96EBA"/>
    <w:rsid w:val="00C977CD"/>
    <w:rsid w:val="00CA3F3D"/>
    <w:rsid w:val="00CA6064"/>
    <w:rsid w:val="00CB13BD"/>
    <w:rsid w:val="00CB18EA"/>
    <w:rsid w:val="00CB26B6"/>
    <w:rsid w:val="00CB7B61"/>
    <w:rsid w:val="00CD46F9"/>
    <w:rsid w:val="00CD57C0"/>
    <w:rsid w:val="00CD5DD5"/>
    <w:rsid w:val="00CE0124"/>
    <w:rsid w:val="00CE0E98"/>
    <w:rsid w:val="00CE4863"/>
    <w:rsid w:val="00CE4915"/>
    <w:rsid w:val="00CE743C"/>
    <w:rsid w:val="00CF0733"/>
    <w:rsid w:val="00D00074"/>
    <w:rsid w:val="00D028F5"/>
    <w:rsid w:val="00D06B0F"/>
    <w:rsid w:val="00D16C7B"/>
    <w:rsid w:val="00D23035"/>
    <w:rsid w:val="00D25C7D"/>
    <w:rsid w:val="00D25F99"/>
    <w:rsid w:val="00D309A0"/>
    <w:rsid w:val="00D33334"/>
    <w:rsid w:val="00D3542D"/>
    <w:rsid w:val="00D36EAF"/>
    <w:rsid w:val="00D40884"/>
    <w:rsid w:val="00D422D0"/>
    <w:rsid w:val="00D43117"/>
    <w:rsid w:val="00D441CC"/>
    <w:rsid w:val="00D44E06"/>
    <w:rsid w:val="00D46648"/>
    <w:rsid w:val="00D5219B"/>
    <w:rsid w:val="00D55573"/>
    <w:rsid w:val="00D60B01"/>
    <w:rsid w:val="00D636A2"/>
    <w:rsid w:val="00D67A5A"/>
    <w:rsid w:val="00D760E0"/>
    <w:rsid w:val="00D80952"/>
    <w:rsid w:val="00D81292"/>
    <w:rsid w:val="00D816E4"/>
    <w:rsid w:val="00D83668"/>
    <w:rsid w:val="00D866C7"/>
    <w:rsid w:val="00D93189"/>
    <w:rsid w:val="00D9574B"/>
    <w:rsid w:val="00DA055D"/>
    <w:rsid w:val="00DA30ED"/>
    <w:rsid w:val="00DB2AC8"/>
    <w:rsid w:val="00DB7484"/>
    <w:rsid w:val="00DC50EF"/>
    <w:rsid w:val="00DC5A71"/>
    <w:rsid w:val="00DD07C6"/>
    <w:rsid w:val="00DD2969"/>
    <w:rsid w:val="00DD39E7"/>
    <w:rsid w:val="00DE600A"/>
    <w:rsid w:val="00DE67DE"/>
    <w:rsid w:val="00DE7F50"/>
    <w:rsid w:val="00DF13B6"/>
    <w:rsid w:val="00DF34EB"/>
    <w:rsid w:val="00E0590F"/>
    <w:rsid w:val="00E217DD"/>
    <w:rsid w:val="00E22249"/>
    <w:rsid w:val="00E240C5"/>
    <w:rsid w:val="00E24663"/>
    <w:rsid w:val="00E2534B"/>
    <w:rsid w:val="00E32398"/>
    <w:rsid w:val="00E33B82"/>
    <w:rsid w:val="00E40308"/>
    <w:rsid w:val="00E447B0"/>
    <w:rsid w:val="00E45524"/>
    <w:rsid w:val="00E467E5"/>
    <w:rsid w:val="00E530FC"/>
    <w:rsid w:val="00E56564"/>
    <w:rsid w:val="00E56BBB"/>
    <w:rsid w:val="00E605EB"/>
    <w:rsid w:val="00E67874"/>
    <w:rsid w:val="00E74442"/>
    <w:rsid w:val="00E74846"/>
    <w:rsid w:val="00E7561D"/>
    <w:rsid w:val="00E77E58"/>
    <w:rsid w:val="00E81A47"/>
    <w:rsid w:val="00E87DF6"/>
    <w:rsid w:val="00E90BDA"/>
    <w:rsid w:val="00E917EC"/>
    <w:rsid w:val="00E9189A"/>
    <w:rsid w:val="00E97495"/>
    <w:rsid w:val="00EA311F"/>
    <w:rsid w:val="00EA3F03"/>
    <w:rsid w:val="00EB098F"/>
    <w:rsid w:val="00EB73AE"/>
    <w:rsid w:val="00EB7B83"/>
    <w:rsid w:val="00EB7FA4"/>
    <w:rsid w:val="00EC3491"/>
    <w:rsid w:val="00EC4BC3"/>
    <w:rsid w:val="00EC582E"/>
    <w:rsid w:val="00ED0B58"/>
    <w:rsid w:val="00ED1C4D"/>
    <w:rsid w:val="00ED59A4"/>
    <w:rsid w:val="00ED5A31"/>
    <w:rsid w:val="00EF5FFE"/>
    <w:rsid w:val="00EF7F68"/>
    <w:rsid w:val="00F02AFC"/>
    <w:rsid w:val="00F161D8"/>
    <w:rsid w:val="00F17B55"/>
    <w:rsid w:val="00F241B1"/>
    <w:rsid w:val="00F25823"/>
    <w:rsid w:val="00F2676D"/>
    <w:rsid w:val="00F26D4F"/>
    <w:rsid w:val="00F27335"/>
    <w:rsid w:val="00F31817"/>
    <w:rsid w:val="00F32235"/>
    <w:rsid w:val="00F34D30"/>
    <w:rsid w:val="00F35A37"/>
    <w:rsid w:val="00F35BA5"/>
    <w:rsid w:val="00F3624D"/>
    <w:rsid w:val="00F3657B"/>
    <w:rsid w:val="00F43914"/>
    <w:rsid w:val="00F46F98"/>
    <w:rsid w:val="00F56C3A"/>
    <w:rsid w:val="00F57A09"/>
    <w:rsid w:val="00F630CA"/>
    <w:rsid w:val="00F63E0C"/>
    <w:rsid w:val="00F717B8"/>
    <w:rsid w:val="00F75F7A"/>
    <w:rsid w:val="00F777F9"/>
    <w:rsid w:val="00F83AE9"/>
    <w:rsid w:val="00F84A0A"/>
    <w:rsid w:val="00F84B1A"/>
    <w:rsid w:val="00F86244"/>
    <w:rsid w:val="00F87FE5"/>
    <w:rsid w:val="00F90AE2"/>
    <w:rsid w:val="00F9543B"/>
    <w:rsid w:val="00F9667D"/>
    <w:rsid w:val="00FA1966"/>
    <w:rsid w:val="00FC499A"/>
    <w:rsid w:val="00FC5BAC"/>
    <w:rsid w:val="00FC5EF7"/>
    <w:rsid w:val="00FC7D68"/>
    <w:rsid w:val="00FD0C76"/>
    <w:rsid w:val="00FD6FAA"/>
    <w:rsid w:val="00FE21B5"/>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2945">
      <o:colormenu v:ext="edit" strokecolor="none [3213]"/>
    </o:shapedefaults>
    <o:shapelayout v:ext="edit">
      <o:idmap v:ext="edit" data="1"/>
      <o:rules v:ext="edit">
        <o:r id="V:Rule5" type="connector" idref="#_x0000_s1034"/>
        <o:r id="V:Rule6" type="connector" idref="#_x0000_s1031"/>
        <o:r id="V:Rule7" type="connector" idref="#_x0000_s1028"/>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165030"/>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61BF0"/>
    <w:rPr>
      <w:color w:val="0000FF" w:themeColor="hyperlink"/>
      <w:u w:val="single"/>
    </w:rPr>
  </w:style>
  <w:style w:type="paragraph" w:customStyle="1" w:styleId="Default">
    <w:name w:val="Default"/>
    <w:rsid w:val="00380F26"/>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380F26"/>
    <w:pPr>
      <w:spacing w:before="200" w:after="200" w:line="276" w:lineRule="auto"/>
      <w:ind w:left="720"/>
      <w:contextualSpacing/>
    </w:pPr>
    <w:rPr>
      <w:rFonts w:asciiTheme="minorHAnsi" w:eastAsiaTheme="minorEastAsia" w:hAnsiTheme="minorHAnsi"/>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165030"/>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61BF0"/>
    <w:rPr>
      <w:color w:val="0000FF" w:themeColor="hyperlink"/>
      <w:u w:val="single"/>
    </w:rPr>
  </w:style>
  <w:style w:type="paragraph" w:customStyle="1" w:styleId="Default">
    <w:name w:val="Default"/>
    <w:rsid w:val="00380F26"/>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380F26"/>
    <w:pPr>
      <w:spacing w:before="200" w:after="200" w:line="276" w:lineRule="auto"/>
      <w:ind w:left="720"/>
      <w:contextualSpacing/>
    </w:pPr>
    <w:rPr>
      <w:rFonts w:asciiTheme="minorHAnsi" w:eastAsiaTheme="minorEastAsia" w:hAnsiTheme="minorHAns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7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1</TotalTime>
  <Pages>11</Pages>
  <Words>3357</Words>
  <Characters>17795</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RQ</vt:lpstr>
    </vt:vector>
  </TitlesOfParts>
  <Company>HSB</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dc:title>
  <dc:creator>Linda Nilsson</dc:creator>
  <cp:keywords>Grundmall - HSB</cp:keywords>
  <cp:lastModifiedBy>Sofia Eklund</cp:lastModifiedBy>
  <cp:revision>2</cp:revision>
  <cp:lastPrinted>2014-11-11T13:52:00Z</cp:lastPrinted>
  <dcterms:created xsi:type="dcterms:W3CDTF">2015-02-23T12:11:00Z</dcterms:created>
  <dcterms:modified xsi:type="dcterms:W3CDTF">2015-02-23T12:11:00Z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2013-12-05</vt:lpwstr>
  </property>
  <property fmtid="{D5CDD505-2E9C-101B-9397-08002B2CF9AE}" pid="4" name="Rubrik">
    <vt:lpwstr>rq</vt:lpwstr>
  </property>
</Properties>
</file>