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C7767A" w:rsidR="00226551" w:rsidP="00226551" w:rsidRDefault="00226551" w14:paraId="34BBA50D" w14:textId="77777777">
      <w:pPr>
        <w:pStyle w:val="Rubrik1"/>
        <w:rPr>
          <w:rFonts w:ascii="News Gothic" w:hAnsi="News Gothic"/>
        </w:rPr>
      </w:pPr>
      <w:r w:rsidRPr="00273C9D">
        <w:rPr>
          <w:bCs w:val="0"/>
          <w:sz w:val="28"/>
        </w:rPr>
        <w:t xml:space="preserve">Instruktion för </w:t>
      </w:r>
      <w:r>
        <w:rPr>
          <w:bCs w:val="0"/>
          <w:sz w:val="28"/>
        </w:rPr>
        <w:t>valberedningen i HSB Södra Norrland</w:t>
      </w:r>
    </w:p>
    <w:p w:rsidRPr="009C43E0" w:rsidR="00226551" w:rsidP="00226551" w:rsidRDefault="00226551" w14:paraId="1DB7B9BE" w14:textId="77777777">
      <w:pPr>
        <w:rPr>
          <w:rFonts w:eastAsia="Times New Roman"/>
          <w:bCs w:val="0"/>
          <w:sz w:val="22"/>
          <w:szCs w:val="22"/>
        </w:rPr>
      </w:pPr>
      <w:r w:rsidRPr="009C43E0">
        <w:rPr>
          <w:rFonts w:eastAsia="Times New Roman"/>
          <w:bCs w:val="0"/>
          <w:sz w:val="22"/>
          <w:szCs w:val="22"/>
        </w:rPr>
        <w:t>Enligt HSBs kod för föreningsstyrning bör föreningsstämmans beslut om tillsättning av styrelse respektive revisorer beredas genom en av medlemmarna styrd, strukturerad och</w:t>
      </w:r>
    </w:p>
    <w:p w:rsidRPr="009C43E0" w:rsidR="00226551" w:rsidP="00226551" w:rsidRDefault="00226551" w14:paraId="2C5D7595" w14:textId="77777777">
      <w:pPr>
        <w:rPr>
          <w:rFonts w:eastAsia="Times New Roman"/>
          <w:bCs w:val="0"/>
          <w:sz w:val="22"/>
          <w:szCs w:val="22"/>
        </w:rPr>
      </w:pPr>
      <w:r w:rsidRPr="009C43E0">
        <w:rPr>
          <w:rFonts w:eastAsia="Times New Roman"/>
          <w:bCs w:val="0"/>
          <w:sz w:val="22"/>
          <w:szCs w:val="22"/>
        </w:rPr>
        <w:t>transparent process, som ger alla medlemmar möjlighet att ge sin syn på och lämna förslag i respektive fråga och som skapar goda förutsättningar för väl underbyggda beslut.</w:t>
      </w:r>
    </w:p>
    <w:p w:rsidRPr="00273C9D" w:rsidR="00226551" w:rsidP="00226551" w:rsidRDefault="00226551" w14:paraId="18749A84" w14:textId="77777777">
      <w:pPr>
        <w:pStyle w:val="Rubrik3"/>
      </w:pPr>
      <w:r>
        <w:t xml:space="preserve">1 Tillsättande av valberedning </w:t>
      </w:r>
    </w:p>
    <w:p w:rsidRPr="009C43E0" w:rsidR="00226551" w:rsidP="00226551" w:rsidRDefault="00226551" w14:paraId="4C587512" w14:textId="77777777">
      <w:pPr>
        <w:rPr>
          <w:rFonts w:eastAsia="Times New Roman"/>
          <w:bCs w:val="0"/>
          <w:sz w:val="22"/>
          <w:szCs w:val="22"/>
        </w:rPr>
      </w:pPr>
      <w:r>
        <w:rPr>
          <w:rFonts w:eastAsia="Times New Roman"/>
          <w:bCs w:val="0"/>
          <w:sz w:val="22"/>
          <w:szCs w:val="22"/>
        </w:rPr>
        <w:t>Föreningen ska</w:t>
      </w:r>
      <w:r w:rsidRPr="009C43E0">
        <w:rPr>
          <w:rFonts w:eastAsia="Times New Roman"/>
          <w:bCs w:val="0"/>
          <w:sz w:val="22"/>
          <w:szCs w:val="22"/>
        </w:rPr>
        <w:t xml:space="preserve"> ha en valberedning som representerar föreningens medlemmar.</w:t>
      </w:r>
      <w:r>
        <w:rPr>
          <w:rFonts w:eastAsia="Times New Roman"/>
          <w:bCs w:val="0"/>
          <w:sz w:val="22"/>
          <w:szCs w:val="22"/>
        </w:rPr>
        <w:t xml:space="preserve"> </w:t>
      </w:r>
      <w:r w:rsidRPr="009C43E0">
        <w:rPr>
          <w:rFonts w:eastAsia="Times New Roman"/>
          <w:bCs w:val="0"/>
          <w:sz w:val="22"/>
          <w:szCs w:val="22"/>
        </w:rPr>
        <w:t>I valberedningen bör personer som bedriver med föreningen konkurrerande verksamhet inte ingå. Föreningss</w:t>
      </w:r>
      <w:r>
        <w:rPr>
          <w:rFonts w:eastAsia="Times New Roman"/>
          <w:bCs w:val="0"/>
          <w:sz w:val="22"/>
          <w:szCs w:val="22"/>
        </w:rPr>
        <w:t>tämman ska</w:t>
      </w:r>
      <w:r w:rsidRPr="009C43E0">
        <w:rPr>
          <w:rFonts w:eastAsia="Times New Roman"/>
          <w:bCs w:val="0"/>
          <w:sz w:val="22"/>
          <w:szCs w:val="22"/>
        </w:rPr>
        <w:t xml:space="preserve"> utse valberedningens ledamöter, en av ledamöterna utses till sammankallande. Styrelseledamot eller VD s</w:t>
      </w:r>
      <w:r>
        <w:rPr>
          <w:rFonts w:eastAsia="Times New Roman"/>
          <w:bCs w:val="0"/>
          <w:sz w:val="22"/>
          <w:szCs w:val="22"/>
        </w:rPr>
        <w:t>ka</w:t>
      </w:r>
      <w:r w:rsidRPr="009C43E0">
        <w:rPr>
          <w:rFonts w:eastAsia="Times New Roman"/>
          <w:bCs w:val="0"/>
          <w:sz w:val="22"/>
          <w:szCs w:val="22"/>
        </w:rPr>
        <w:t xml:space="preserve"> inte ingå i valberedningen. </w:t>
      </w:r>
    </w:p>
    <w:p w:rsidRPr="009C43E0" w:rsidR="00226551" w:rsidP="00226551" w:rsidRDefault="00226551" w14:paraId="78901970" w14:textId="77777777">
      <w:pPr>
        <w:rPr>
          <w:rFonts w:eastAsia="Times New Roman"/>
          <w:bCs w:val="0"/>
          <w:sz w:val="22"/>
          <w:szCs w:val="22"/>
        </w:rPr>
      </w:pPr>
    </w:p>
    <w:p w:rsidRPr="00A435CD" w:rsidR="00226551" w:rsidP="00226551" w:rsidRDefault="00226551" w14:paraId="4B2CDF17" w14:textId="77777777">
      <w:pPr>
        <w:rPr>
          <w:rFonts w:eastAsia="Times New Roman"/>
          <w:bCs w:val="0"/>
          <w:sz w:val="22"/>
          <w:szCs w:val="22"/>
        </w:rPr>
      </w:pPr>
      <w:r w:rsidRPr="009C43E0">
        <w:rPr>
          <w:rFonts w:eastAsia="Times New Roman"/>
          <w:bCs w:val="0"/>
          <w:sz w:val="22"/>
          <w:szCs w:val="22"/>
        </w:rPr>
        <w:t>Enligt stadgarna ska valberedningen ha minst tre ledamöter</w:t>
      </w:r>
      <w:r>
        <w:rPr>
          <w:rFonts w:eastAsia="Times New Roman"/>
          <w:bCs w:val="0"/>
          <w:sz w:val="22"/>
          <w:szCs w:val="22"/>
        </w:rPr>
        <w:t>.</w:t>
      </w:r>
      <w:r w:rsidRPr="009C43E0">
        <w:rPr>
          <w:rFonts w:eastAsia="Times New Roman"/>
          <w:bCs w:val="0"/>
          <w:sz w:val="22"/>
          <w:szCs w:val="22"/>
        </w:rPr>
        <w:t xml:space="preserve"> Stämman fastställde att antalet ledamöter </w:t>
      </w:r>
      <w:r w:rsidR="00282486">
        <w:rPr>
          <w:rFonts w:eastAsia="Times New Roman"/>
          <w:bCs w:val="0"/>
          <w:sz w:val="22"/>
          <w:szCs w:val="22"/>
        </w:rPr>
        <w:t>ska vara minst tre och högst sex</w:t>
      </w:r>
      <w:r>
        <w:rPr>
          <w:rFonts w:eastAsia="Times New Roman"/>
          <w:bCs w:val="0"/>
          <w:sz w:val="22"/>
          <w:szCs w:val="22"/>
        </w:rPr>
        <w:t>, om detta understigs ska</w:t>
      </w:r>
      <w:r w:rsidRPr="009C43E0">
        <w:rPr>
          <w:rFonts w:eastAsia="Times New Roman"/>
          <w:bCs w:val="0"/>
          <w:sz w:val="22"/>
          <w:szCs w:val="22"/>
        </w:rPr>
        <w:t xml:space="preserve"> ny valberedare tillsättas vid en e</w:t>
      </w:r>
      <w:r>
        <w:rPr>
          <w:rFonts w:eastAsia="Times New Roman"/>
          <w:bCs w:val="0"/>
          <w:sz w:val="22"/>
          <w:szCs w:val="22"/>
        </w:rPr>
        <w:t xml:space="preserve">xtra stämma eller på annat sätt </w:t>
      </w:r>
      <w:r w:rsidRPr="00A435CD">
        <w:rPr>
          <w:rFonts w:eastAsia="Times New Roman"/>
          <w:bCs w:val="0"/>
          <w:sz w:val="22"/>
          <w:szCs w:val="22"/>
        </w:rPr>
        <w:t>som innebär att kvarvarande valberedning själva rekryterar ny ledamot till valberedning.</w:t>
      </w:r>
    </w:p>
    <w:p w:rsidRPr="009C43E0" w:rsidR="00226551" w:rsidP="00226551" w:rsidRDefault="00226551" w14:paraId="13774382" w14:textId="77777777">
      <w:pPr>
        <w:rPr>
          <w:rFonts w:eastAsia="Times New Roman"/>
          <w:bCs w:val="0"/>
          <w:sz w:val="22"/>
          <w:szCs w:val="22"/>
        </w:rPr>
      </w:pPr>
    </w:p>
    <w:p w:rsidRPr="009C43E0" w:rsidR="00226551" w:rsidP="00226551" w:rsidRDefault="00226551" w14:paraId="61659702" w14:textId="77777777">
      <w:pPr>
        <w:rPr>
          <w:rFonts w:eastAsia="Times New Roman"/>
          <w:bCs w:val="0"/>
          <w:sz w:val="22"/>
          <w:szCs w:val="22"/>
        </w:rPr>
      </w:pPr>
      <w:r w:rsidRPr="009C43E0">
        <w:rPr>
          <w:rFonts w:eastAsia="Times New Roman"/>
          <w:bCs w:val="0"/>
          <w:sz w:val="22"/>
          <w:szCs w:val="22"/>
        </w:rPr>
        <w:t>Mandattiden för valberedare regleras enligt stadgarna.</w:t>
      </w:r>
    </w:p>
    <w:p w:rsidRPr="005554E9" w:rsidR="00226551" w:rsidP="00226551" w:rsidRDefault="00226551" w14:paraId="115F1E31" w14:textId="77777777">
      <w:pPr>
        <w:pStyle w:val="Rubrik3"/>
      </w:pPr>
      <w:r>
        <w:t>2 Valberedningens arbetsuppgifter</w:t>
      </w:r>
    </w:p>
    <w:p w:rsidRPr="00AD5F9F" w:rsidR="00226551" w:rsidP="00226551" w:rsidRDefault="00226551" w14:paraId="0915F7F3" w14:textId="77777777">
      <w:pPr>
        <w:rPr>
          <w:rFonts w:eastAsia="Times New Roman"/>
          <w:bCs w:val="0"/>
          <w:sz w:val="20"/>
          <w:szCs w:val="22"/>
        </w:rPr>
      </w:pPr>
      <w:r w:rsidRPr="009C43E0">
        <w:rPr>
          <w:rFonts w:eastAsia="Times New Roman"/>
          <w:bCs w:val="0"/>
          <w:sz w:val="22"/>
          <w:szCs w:val="22"/>
        </w:rPr>
        <w:t>Valberedningen är föreningsstämmans organ för beredning av stämmans beslut i tillsättningsfrågor med syfte att skapa ett bra underlag för stämmans behandling av</w:t>
      </w:r>
      <w:r>
        <w:rPr>
          <w:rFonts w:eastAsia="Times New Roman"/>
          <w:bCs w:val="0"/>
          <w:sz w:val="22"/>
          <w:szCs w:val="22"/>
        </w:rPr>
        <w:t xml:space="preserve"> </w:t>
      </w:r>
      <w:r w:rsidRPr="009C43E0">
        <w:rPr>
          <w:rFonts w:eastAsia="Times New Roman"/>
          <w:bCs w:val="0"/>
          <w:sz w:val="22"/>
          <w:szCs w:val="22"/>
        </w:rPr>
        <w:t>dessa ärenden. Valberedningen ska i sitt arbete med nominering av styrelse</w:t>
      </w:r>
      <w:r>
        <w:rPr>
          <w:rFonts w:eastAsia="Times New Roman"/>
          <w:bCs w:val="0"/>
          <w:sz w:val="22"/>
          <w:szCs w:val="22"/>
        </w:rPr>
        <w:t xml:space="preserve">, </w:t>
      </w:r>
      <w:r w:rsidRPr="009C43E0">
        <w:rPr>
          <w:rFonts w:eastAsia="Times New Roman"/>
          <w:bCs w:val="0"/>
          <w:sz w:val="22"/>
          <w:szCs w:val="22"/>
        </w:rPr>
        <w:t>revisor</w:t>
      </w:r>
      <w:r>
        <w:rPr>
          <w:rFonts w:eastAsia="Times New Roman"/>
          <w:bCs w:val="0"/>
          <w:sz w:val="22"/>
          <w:szCs w:val="22"/>
        </w:rPr>
        <w:t xml:space="preserve"> och valberedare</w:t>
      </w:r>
      <w:r w:rsidRPr="009C43E0">
        <w:rPr>
          <w:rFonts w:eastAsia="Times New Roman"/>
          <w:bCs w:val="0"/>
          <w:sz w:val="22"/>
          <w:szCs w:val="22"/>
        </w:rPr>
        <w:t xml:space="preserve"> tillämpa HSBs kod för föreningsstyrning.</w:t>
      </w:r>
      <w:r w:rsidR="00953845">
        <w:rPr>
          <w:rFonts w:eastAsia="Times New Roman"/>
          <w:bCs w:val="0"/>
          <w:sz w:val="22"/>
          <w:szCs w:val="22"/>
        </w:rPr>
        <w:br/>
      </w:r>
      <w:r w:rsidRPr="00AD5F9F" w:rsidR="00953845">
        <w:rPr>
          <w:sz w:val="22"/>
        </w:rPr>
        <w:t>Valberedningens ordförande är föreningsgranskare med syfte att säkra medlemmarnas rätt till insyn och inflytande i föreningen genom att granska styrelsens redovisning av HSB kod, helt eller till vissa delar. Till sin hjälp får denne ta hjälp av ytterligare en och högst tre ledamöter ur valberedningen.</w:t>
      </w:r>
    </w:p>
    <w:p w:rsidRPr="005554E9" w:rsidR="00226551" w:rsidP="00226551" w:rsidRDefault="00226551" w14:paraId="2AD5D6F5" w14:textId="77777777">
      <w:pPr>
        <w:pStyle w:val="Rubrik3"/>
      </w:pPr>
      <w:r>
        <w:t xml:space="preserve">2.1 </w:t>
      </w:r>
      <w:r w:rsidRPr="005554E9">
        <w:t>Styrelse</w:t>
      </w:r>
    </w:p>
    <w:p w:rsidRPr="009C43E0" w:rsidR="00226551" w:rsidP="00226551" w:rsidRDefault="00226551" w14:paraId="68A438E3" w14:textId="77777777">
      <w:pPr>
        <w:rPr>
          <w:rFonts w:eastAsia="Times New Roman"/>
          <w:bCs w:val="0"/>
          <w:sz w:val="22"/>
          <w:szCs w:val="22"/>
        </w:rPr>
      </w:pPr>
      <w:r w:rsidRPr="009C43E0">
        <w:rPr>
          <w:rFonts w:eastAsia="Times New Roman"/>
          <w:bCs w:val="0"/>
          <w:sz w:val="22"/>
          <w:szCs w:val="22"/>
        </w:rPr>
        <w:t xml:space="preserve">Valberedningen ska lämna förslag på ledamöter i styrelsen och förslag på styrelseordförande. </w:t>
      </w:r>
    </w:p>
    <w:p w:rsidRPr="009C43E0" w:rsidR="00226551" w:rsidP="00226551" w:rsidRDefault="00226551" w14:paraId="7F274C08" w14:textId="77777777">
      <w:pPr>
        <w:tabs>
          <w:tab w:val="left" w:pos="1701"/>
          <w:tab w:val="left" w:pos="3969"/>
          <w:tab w:val="left" w:pos="4253"/>
          <w:tab w:val="left" w:pos="5670"/>
          <w:tab w:val="left" w:pos="8364"/>
        </w:tabs>
        <w:ind w:right="-87"/>
        <w:rPr>
          <w:sz w:val="22"/>
          <w:szCs w:val="22"/>
        </w:rPr>
      </w:pPr>
      <w:r w:rsidRPr="009C43E0">
        <w:rPr>
          <w:sz w:val="22"/>
          <w:szCs w:val="22"/>
        </w:rPr>
        <w:t xml:space="preserve">Valberedningen ska eftersträva balans mellan affärsområde, jämställdhet och ålder. Kompetens, intresse och oberoende ska vara de principer som är grunderna för nominering. </w:t>
      </w:r>
    </w:p>
    <w:p w:rsidRPr="009C43E0" w:rsidR="00226551" w:rsidP="00226551" w:rsidRDefault="00226551" w14:paraId="219CBA81" w14:textId="77777777">
      <w:pPr>
        <w:rPr>
          <w:rFonts w:eastAsia="Times New Roman"/>
          <w:bCs w:val="0"/>
          <w:sz w:val="22"/>
          <w:szCs w:val="22"/>
        </w:rPr>
      </w:pPr>
    </w:p>
    <w:p w:rsidRPr="009C43E0" w:rsidR="00226551" w:rsidP="00226551" w:rsidRDefault="00226551" w14:paraId="14ABBA69" w14:textId="77777777">
      <w:pPr>
        <w:rPr>
          <w:rFonts w:eastAsia="Times New Roman"/>
          <w:bCs w:val="0"/>
          <w:sz w:val="22"/>
          <w:szCs w:val="22"/>
        </w:rPr>
      </w:pPr>
      <w:r w:rsidRPr="009C43E0">
        <w:rPr>
          <w:rFonts w:eastAsia="Times New Roman"/>
          <w:bCs w:val="0"/>
          <w:sz w:val="22"/>
          <w:szCs w:val="22"/>
        </w:rPr>
        <w:t xml:space="preserve">Valberedningen ska också lämna förslag på styrelsearvode uppdelat mellan ordförande och övriga ledamöter. </w:t>
      </w:r>
    </w:p>
    <w:p w:rsidRPr="009C43E0" w:rsidR="00226551" w:rsidP="00226551" w:rsidRDefault="00226551" w14:paraId="1B1B15EE" w14:textId="77777777">
      <w:pPr>
        <w:rPr>
          <w:rFonts w:eastAsia="Times New Roman"/>
          <w:bCs w:val="0"/>
          <w:sz w:val="22"/>
          <w:szCs w:val="22"/>
        </w:rPr>
      </w:pPr>
    </w:p>
    <w:p w:rsidRPr="009C43E0" w:rsidR="00226551" w:rsidP="00226551" w:rsidRDefault="00226551" w14:paraId="7924FF62" w14:textId="77777777">
      <w:pPr>
        <w:rPr>
          <w:rFonts w:eastAsia="Times New Roman"/>
          <w:bCs w:val="0"/>
          <w:sz w:val="22"/>
          <w:szCs w:val="22"/>
        </w:rPr>
      </w:pPr>
      <w:r w:rsidRPr="009C43E0">
        <w:rPr>
          <w:rFonts w:eastAsia="Times New Roman"/>
          <w:bCs w:val="0"/>
          <w:sz w:val="22"/>
          <w:szCs w:val="22"/>
        </w:rPr>
        <w:t xml:space="preserve">Valberedningens förslag ska meddelas föreningen i så god tid att förslaget kan </w:t>
      </w:r>
      <w:r w:rsidRPr="00A435CD">
        <w:rPr>
          <w:rFonts w:eastAsia="Times New Roman"/>
          <w:bCs w:val="0"/>
          <w:sz w:val="22"/>
          <w:szCs w:val="22"/>
        </w:rPr>
        <w:t xml:space="preserve">presenteras </w:t>
      </w:r>
      <w:r w:rsidRPr="009C43E0">
        <w:rPr>
          <w:rFonts w:eastAsia="Times New Roman"/>
          <w:bCs w:val="0"/>
          <w:sz w:val="22"/>
          <w:szCs w:val="22"/>
        </w:rPr>
        <w:t xml:space="preserve">i kallelsen till föreningsstämman och på föreningens hemsida. </w:t>
      </w:r>
    </w:p>
    <w:p w:rsidRPr="009C43E0" w:rsidR="00226551" w:rsidP="00226551" w:rsidRDefault="00226551" w14:paraId="1B664E16" w14:textId="77777777">
      <w:pPr>
        <w:rPr>
          <w:rFonts w:eastAsia="Times New Roman"/>
          <w:bCs w:val="0"/>
          <w:sz w:val="22"/>
          <w:szCs w:val="22"/>
        </w:rPr>
      </w:pPr>
      <w:r w:rsidRPr="009C43E0">
        <w:rPr>
          <w:rFonts w:eastAsia="Times New Roman"/>
          <w:bCs w:val="0"/>
          <w:sz w:val="22"/>
          <w:szCs w:val="22"/>
        </w:rPr>
        <w:t>Valberedningen ska lämna erforderliga uppgifter beträffande ledamot som föreslås för nyval eller omval så att föreningen kan lämna följande uppgifter om personen på föreningens hemsida:</w:t>
      </w:r>
    </w:p>
    <w:p w:rsidRPr="009C43E0" w:rsidR="00226551" w:rsidP="00226551" w:rsidRDefault="00226551" w14:paraId="3ECE62A8" w14:textId="77777777">
      <w:pPr>
        <w:numPr>
          <w:ilvl w:val="0"/>
          <w:numId w:val="4"/>
        </w:numPr>
        <w:rPr>
          <w:rFonts w:eastAsia="Times New Roman"/>
          <w:bCs w:val="0"/>
          <w:sz w:val="22"/>
          <w:szCs w:val="22"/>
        </w:rPr>
      </w:pPr>
      <w:r w:rsidRPr="009C43E0">
        <w:rPr>
          <w:rFonts w:eastAsia="Times New Roman"/>
          <w:bCs w:val="0"/>
          <w:sz w:val="22"/>
          <w:szCs w:val="22"/>
        </w:rPr>
        <w:t>Ålder</w:t>
      </w:r>
    </w:p>
    <w:p w:rsidRPr="009C43E0" w:rsidR="00226551" w:rsidP="00226551" w:rsidRDefault="00226551" w14:paraId="0EAB9782" w14:textId="77777777">
      <w:pPr>
        <w:numPr>
          <w:ilvl w:val="0"/>
          <w:numId w:val="4"/>
        </w:numPr>
        <w:rPr>
          <w:rFonts w:eastAsia="Times New Roman"/>
          <w:bCs w:val="0"/>
          <w:sz w:val="22"/>
          <w:szCs w:val="22"/>
        </w:rPr>
      </w:pPr>
      <w:r w:rsidRPr="009C43E0">
        <w:rPr>
          <w:rFonts w:eastAsia="Times New Roman"/>
          <w:bCs w:val="0"/>
          <w:sz w:val="22"/>
          <w:szCs w:val="22"/>
        </w:rPr>
        <w:t xml:space="preserve">Huvudsaklig utbildning och arbetslivserfarenhet </w:t>
      </w:r>
    </w:p>
    <w:p w:rsidRPr="009C43E0" w:rsidR="00226551" w:rsidP="00226551" w:rsidRDefault="00226551" w14:paraId="67E00CD9" w14:textId="77777777">
      <w:pPr>
        <w:numPr>
          <w:ilvl w:val="0"/>
          <w:numId w:val="4"/>
        </w:numPr>
        <w:rPr>
          <w:rFonts w:eastAsia="Times New Roman"/>
          <w:bCs w:val="0"/>
          <w:sz w:val="22"/>
          <w:szCs w:val="22"/>
        </w:rPr>
      </w:pPr>
      <w:r w:rsidRPr="009C43E0">
        <w:rPr>
          <w:rFonts w:eastAsia="Times New Roman"/>
          <w:bCs w:val="0"/>
          <w:sz w:val="22"/>
          <w:szCs w:val="22"/>
        </w:rPr>
        <w:t>Övriga uppdrag inom HSB och andra väsentliga uppdrag</w:t>
      </w:r>
    </w:p>
    <w:p w:rsidRPr="009C43E0" w:rsidR="00226551" w:rsidP="00226551" w:rsidRDefault="00226551" w14:paraId="1959CAA2" w14:textId="77777777">
      <w:pPr>
        <w:numPr>
          <w:ilvl w:val="0"/>
          <w:numId w:val="4"/>
        </w:numPr>
        <w:rPr>
          <w:rFonts w:eastAsia="Times New Roman"/>
          <w:bCs w:val="0"/>
          <w:sz w:val="22"/>
          <w:szCs w:val="22"/>
        </w:rPr>
      </w:pPr>
      <w:r w:rsidRPr="009C43E0">
        <w:rPr>
          <w:rFonts w:eastAsia="Times New Roman"/>
          <w:bCs w:val="0"/>
          <w:sz w:val="22"/>
          <w:szCs w:val="22"/>
        </w:rPr>
        <w:lastRenderedPageBreak/>
        <w:t>Vid omval, vilket år ledamoten invaldes i styrelsen</w:t>
      </w:r>
    </w:p>
    <w:p w:rsidR="00226551" w:rsidP="00226551" w:rsidRDefault="00226551" w14:paraId="24BF6E9D" w14:textId="77777777">
      <w:pPr>
        <w:numPr>
          <w:ilvl w:val="0"/>
          <w:numId w:val="4"/>
        </w:numPr>
        <w:rPr>
          <w:rFonts w:eastAsia="Times New Roman"/>
          <w:bCs w:val="0"/>
          <w:sz w:val="22"/>
          <w:szCs w:val="22"/>
        </w:rPr>
      </w:pPr>
      <w:r w:rsidRPr="009C43E0">
        <w:rPr>
          <w:rFonts w:eastAsia="Times New Roman"/>
          <w:bCs w:val="0"/>
          <w:sz w:val="22"/>
          <w:szCs w:val="22"/>
        </w:rPr>
        <w:t>Övriga uppgifter som kan vara av betydelse för medlemmarna vid bedömning av den föreslagna ledamotens kompetens och oberoende</w:t>
      </w:r>
    </w:p>
    <w:p w:rsidRPr="009C43E0" w:rsidR="00226551" w:rsidP="00226551" w:rsidRDefault="00226551" w14:paraId="5F0334A1" w14:textId="77777777">
      <w:pPr>
        <w:numPr>
          <w:ilvl w:val="0"/>
          <w:numId w:val="4"/>
        </w:numPr>
        <w:rPr>
          <w:rFonts w:eastAsia="Times New Roman"/>
          <w:bCs w:val="0"/>
          <w:sz w:val="22"/>
          <w:szCs w:val="22"/>
        </w:rPr>
      </w:pPr>
      <w:r>
        <w:rPr>
          <w:rFonts w:eastAsia="Times New Roman"/>
          <w:bCs w:val="0"/>
          <w:sz w:val="22"/>
          <w:szCs w:val="22"/>
        </w:rPr>
        <w:t>Om ledamoten enligt valberedningen är att anse som oberoende i förhållande till föreningen och föreningsledningen</w:t>
      </w:r>
    </w:p>
    <w:p w:rsidRPr="009C43E0" w:rsidR="00226551" w:rsidP="00226551" w:rsidRDefault="00226551" w14:paraId="1906FC27" w14:textId="77777777">
      <w:pPr>
        <w:rPr>
          <w:rFonts w:eastAsia="Times New Roman"/>
          <w:bCs w:val="0"/>
          <w:sz w:val="22"/>
          <w:szCs w:val="22"/>
        </w:rPr>
      </w:pPr>
    </w:p>
    <w:p w:rsidRPr="009C43E0" w:rsidR="00226551" w:rsidP="00226551" w:rsidRDefault="00226551" w14:paraId="3C041AB7" w14:textId="77777777">
      <w:pPr>
        <w:rPr>
          <w:rFonts w:eastAsia="Times New Roman"/>
          <w:bCs w:val="0"/>
          <w:sz w:val="22"/>
          <w:szCs w:val="22"/>
        </w:rPr>
      </w:pPr>
      <w:r w:rsidRPr="009C43E0">
        <w:rPr>
          <w:rFonts w:eastAsia="Times New Roman"/>
          <w:bCs w:val="0"/>
          <w:sz w:val="22"/>
          <w:szCs w:val="22"/>
        </w:rPr>
        <w:t>Valberedningen ska på hemsidan lämna en redogörelse för hur de har bedrivit arbetet.</w:t>
      </w:r>
    </w:p>
    <w:p w:rsidRPr="009C43E0" w:rsidR="00226551" w:rsidP="00226551" w:rsidRDefault="00226551" w14:paraId="0481C151" w14:textId="77777777">
      <w:pPr>
        <w:rPr>
          <w:rFonts w:eastAsia="Times New Roman"/>
          <w:bCs w:val="0"/>
          <w:sz w:val="22"/>
          <w:szCs w:val="22"/>
        </w:rPr>
      </w:pPr>
    </w:p>
    <w:p w:rsidRPr="009C43E0" w:rsidR="00226551" w:rsidP="00226551" w:rsidRDefault="00226551" w14:paraId="00E1E3F2" w14:textId="77777777">
      <w:pPr>
        <w:rPr>
          <w:rFonts w:eastAsia="Times New Roman"/>
          <w:bCs w:val="0"/>
          <w:sz w:val="22"/>
          <w:szCs w:val="22"/>
        </w:rPr>
      </w:pPr>
      <w:r w:rsidRPr="009C43E0">
        <w:rPr>
          <w:rFonts w:eastAsia="Times New Roman"/>
          <w:bCs w:val="0"/>
          <w:sz w:val="22"/>
          <w:szCs w:val="22"/>
        </w:rPr>
        <w:t>Valberedningen ska på föreningsstämman presentera och motivera sina förslag, varvid särskild motivering ska ges om ingen förnyelse av styrelsen föreslås. Valberedningen ska också lämna en redogörelse för hur dess arbete bedrivits samt redogöra för samtliga inkomna nomineringar.</w:t>
      </w:r>
    </w:p>
    <w:p w:rsidRPr="000103E4" w:rsidR="00226551" w:rsidP="00226551" w:rsidRDefault="00226551" w14:paraId="74F27222" w14:textId="77777777">
      <w:pPr>
        <w:pStyle w:val="Rubrik3"/>
      </w:pPr>
      <w:r>
        <w:t>2.2 Revisorer</w:t>
      </w:r>
    </w:p>
    <w:p w:rsidRPr="009C43E0" w:rsidR="00226551" w:rsidP="00226551" w:rsidRDefault="00226551" w14:paraId="14117D8A" w14:textId="77777777">
      <w:pPr>
        <w:rPr>
          <w:rFonts w:eastAsia="Times New Roman"/>
          <w:bCs w:val="0"/>
          <w:sz w:val="22"/>
          <w:szCs w:val="22"/>
        </w:rPr>
      </w:pPr>
      <w:r w:rsidRPr="009C43E0">
        <w:rPr>
          <w:rFonts w:eastAsia="Times New Roman"/>
          <w:bCs w:val="0"/>
          <w:sz w:val="22"/>
          <w:szCs w:val="22"/>
        </w:rPr>
        <w:t xml:space="preserve">Valberedningen ska lämna förslag till tillsättning av revisor. Valberedningen ska lämna förslag till val och arvodering av revisor samt redogöra för samtliga inkomna nomineringar. </w:t>
      </w:r>
    </w:p>
    <w:p w:rsidRPr="009C43E0" w:rsidR="00226551" w:rsidP="00226551" w:rsidRDefault="00226551" w14:paraId="7E09C775" w14:textId="77777777">
      <w:pPr>
        <w:rPr>
          <w:rFonts w:eastAsia="Times New Roman"/>
          <w:bCs w:val="0"/>
          <w:sz w:val="22"/>
          <w:szCs w:val="22"/>
        </w:rPr>
      </w:pPr>
    </w:p>
    <w:p w:rsidRPr="009C43E0" w:rsidR="00226551" w:rsidP="00226551" w:rsidRDefault="00226551" w14:paraId="5835D9C6" w14:textId="77777777">
      <w:pPr>
        <w:rPr>
          <w:rFonts w:eastAsia="Times New Roman"/>
          <w:bCs w:val="0"/>
          <w:sz w:val="22"/>
          <w:szCs w:val="22"/>
        </w:rPr>
      </w:pPr>
      <w:r>
        <w:rPr>
          <w:rFonts w:eastAsia="Times New Roman"/>
          <w:bCs w:val="0"/>
          <w:sz w:val="22"/>
          <w:szCs w:val="22"/>
        </w:rPr>
        <w:t>Valberedningens förslag ska</w:t>
      </w:r>
      <w:r w:rsidRPr="009C43E0">
        <w:rPr>
          <w:rFonts w:eastAsia="Times New Roman"/>
          <w:bCs w:val="0"/>
          <w:sz w:val="22"/>
          <w:szCs w:val="22"/>
        </w:rPr>
        <w:t xml:space="preserve"> meddelas föreningen i så god tid att förslaget kan presenteras i kallelsen till föreningsstämman och på föreningens hemsida. Valberedningen ska lämna information om förhållanden som kan vara av betydelse för medlemmarna vid bedömning av den föreslagna revisorns kompetens och oberoende på föreningens hemsida. En redogörelse för hur valberedningen bedrivit sitt arbete ska också lämnas på föreningsstämman och hemsidan. Valberedningen ska på föreningsstämman presentera och motivera sitt förslag.</w:t>
      </w:r>
    </w:p>
    <w:p w:rsidRPr="003C50EC" w:rsidR="00226551" w:rsidP="00226551" w:rsidRDefault="00226551" w14:paraId="24F06DF4" w14:textId="77777777">
      <w:pPr>
        <w:pStyle w:val="Rubrik3"/>
      </w:pPr>
      <w:r>
        <w:t xml:space="preserve">2.3 </w:t>
      </w:r>
      <w:r w:rsidRPr="003C50EC">
        <w:t>Stämmoordf</w:t>
      </w:r>
      <w:r>
        <w:t>örande</w:t>
      </w:r>
    </w:p>
    <w:p w:rsidRPr="009C43E0" w:rsidR="00226551" w:rsidP="00226551" w:rsidRDefault="00226551" w14:paraId="36B6E822" w14:textId="77777777">
      <w:pPr>
        <w:rPr>
          <w:rFonts w:eastAsia="Times New Roman"/>
          <w:bCs w:val="0"/>
          <w:sz w:val="22"/>
          <w:szCs w:val="22"/>
        </w:rPr>
      </w:pPr>
      <w:r w:rsidRPr="009C43E0">
        <w:rPr>
          <w:rFonts w:eastAsia="Times New Roman"/>
          <w:bCs w:val="0"/>
          <w:sz w:val="22"/>
          <w:szCs w:val="22"/>
        </w:rPr>
        <w:t>Föreningens valberedning ska lämna förslag till ordförande för ordinarie föreningsstämma. Förslaget ska lämnas i så god tid att förslaget kan presenteras i kallelse till föreningsstämman.</w:t>
      </w:r>
    </w:p>
    <w:p w:rsidRPr="009C43E0" w:rsidR="00226551" w:rsidP="00226551" w:rsidRDefault="00226551" w14:paraId="21F42690" w14:textId="77777777">
      <w:pPr>
        <w:rPr>
          <w:rFonts w:eastAsia="Times New Roman"/>
          <w:bCs w:val="0"/>
          <w:sz w:val="22"/>
          <w:szCs w:val="22"/>
        </w:rPr>
      </w:pPr>
    </w:p>
    <w:p w:rsidRPr="009C43E0" w:rsidR="00226551" w:rsidP="00226551" w:rsidRDefault="00226551" w14:paraId="2E781D5B" w14:textId="77777777">
      <w:pPr>
        <w:rPr>
          <w:rFonts w:eastAsia="Times New Roman"/>
          <w:bCs w:val="0"/>
          <w:sz w:val="22"/>
          <w:szCs w:val="22"/>
        </w:rPr>
      </w:pPr>
      <w:r w:rsidRPr="009C43E0">
        <w:rPr>
          <w:rFonts w:eastAsia="Times New Roman"/>
          <w:bCs w:val="0"/>
          <w:sz w:val="22"/>
          <w:szCs w:val="22"/>
        </w:rPr>
        <w:t>Styrelsens ordförande eller annan ledamot ur styrelsen ska inte föreslås till stämmoordförande.</w:t>
      </w:r>
    </w:p>
    <w:p w:rsidRPr="003C50EC" w:rsidR="00226551" w:rsidP="00226551" w:rsidRDefault="00226551" w14:paraId="510B0AFE" w14:textId="77777777">
      <w:pPr>
        <w:pStyle w:val="Rubrik3"/>
      </w:pPr>
      <w:r>
        <w:t>2.4 Valberedare</w:t>
      </w:r>
    </w:p>
    <w:p w:rsidRPr="009C43E0" w:rsidR="00226551" w:rsidP="00226551" w:rsidRDefault="00226551" w14:paraId="2FB1916F" w14:textId="77777777">
      <w:pPr>
        <w:rPr>
          <w:rFonts w:eastAsia="Times New Roman"/>
          <w:bCs w:val="0"/>
          <w:sz w:val="22"/>
          <w:szCs w:val="22"/>
        </w:rPr>
      </w:pPr>
      <w:r w:rsidRPr="009C43E0">
        <w:rPr>
          <w:rFonts w:eastAsia="Times New Roman"/>
          <w:bCs w:val="0"/>
          <w:sz w:val="22"/>
          <w:szCs w:val="22"/>
        </w:rPr>
        <w:t xml:space="preserve">Valberedningen bör lämna förslag till </w:t>
      </w:r>
      <w:r>
        <w:rPr>
          <w:rFonts w:eastAsia="Times New Roman"/>
          <w:bCs w:val="0"/>
          <w:sz w:val="22"/>
          <w:szCs w:val="22"/>
        </w:rPr>
        <w:t xml:space="preserve">val och arvodering av </w:t>
      </w:r>
      <w:r w:rsidRPr="009C43E0">
        <w:rPr>
          <w:rFonts w:eastAsia="Times New Roman"/>
          <w:bCs w:val="0"/>
          <w:sz w:val="22"/>
          <w:szCs w:val="22"/>
        </w:rPr>
        <w:t>ledamöter för valberedning</w:t>
      </w:r>
      <w:r>
        <w:rPr>
          <w:rFonts w:eastAsia="Times New Roman"/>
          <w:bCs w:val="0"/>
          <w:sz w:val="22"/>
          <w:szCs w:val="22"/>
        </w:rPr>
        <w:t>en</w:t>
      </w:r>
      <w:r w:rsidRPr="009C43E0">
        <w:rPr>
          <w:rFonts w:eastAsia="Times New Roman"/>
          <w:bCs w:val="0"/>
          <w:sz w:val="22"/>
          <w:szCs w:val="22"/>
        </w:rPr>
        <w:t xml:space="preserve"> med mandattid som regleras enligt stadgarna. Valberedningens förslag ska meddelas i så god tid att förslaget kan tas med i kallelsen.</w:t>
      </w:r>
    </w:p>
    <w:p w:rsidRPr="001C08B1" w:rsidR="00226551" w:rsidP="00226551" w:rsidRDefault="00226551" w14:paraId="4A251D06" w14:textId="77777777">
      <w:pPr>
        <w:pStyle w:val="Rubrik3"/>
        <w:rPr>
          <w:szCs w:val="24"/>
        </w:rPr>
      </w:pPr>
      <w:r>
        <w:t xml:space="preserve">3 </w:t>
      </w:r>
      <w:r w:rsidRPr="005217DC">
        <w:t>Sammanträden</w:t>
      </w:r>
    </w:p>
    <w:p w:rsidRPr="009C43E0" w:rsidR="00226551" w:rsidP="00226551" w:rsidRDefault="00226551" w14:paraId="0CD756E2" w14:textId="77777777">
      <w:pPr>
        <w:rPr>
          <w:rFonts w:eastAsia="Times New Roman"/>
          <w:bCs w:val="0"/>
          <w:sz w:val="22"/>
          <w:szCs w:val="22"/>
        </w:rPr>
      </w:pPr>
      <w:r w:rsidRPr="009C43E0">
        <w:rPr>
          <w:rFonts w:eastAsia="Times New Roman"/>
          <w:bCs w:val="0"/>
          <w:sz w:val="22"/>
          <w:szCs w:val="22"/>
        </w:rPr>
        <w:t>Valberedningen ska sammanträda så ofta som erfordras för att valberedningen ska kunna fullgöra sina uppgifter. Samtliga sammanträden bör protokollföras. Om ledamot i valberedningen begär att valberedningen ska sammankallas ska begäran följas.</w:t>
      </w:r>
    </w:p>
    <w:p w:rsidRPr="001C08B1" w:rsidR="00226551" w:rsidP="00226551" w:rsidRDefault="00226551" w14:paraId="3C2CDE90" w14:textId="77777777">
      <w:pPr>
        <w:pStyle w:val="Rubrik3"/>
        <w:rPr>
          <w:szCs w:val="24"/>
        </w:rPr>
      </w:pPr>
      <w:r>
        <w:t xml:space="preserve">4 </w:t>
      </w:r>
      <w:r w:rsidRPr="005217DC">
        <w:t>Sekretes</w:t>
      </w:r>
      <w:r>
        <w:t>s</w:t>
      </w:r>
    </w:p>
    <w:p w:rsidRPr="009C43E0" w:rsidR="00226551" w:rsidP="00226551" w:rsidRDefault="00226551" w14:paraId="20631893" w14:textId="77777777">
      <w:pPr>
        <w:rPr>
          <w:rFonts w:eastAsia="Times New Roman"/>
          <w:bCs w:val="0"/>
          <w:sz w:val="22"/>
          <w:szCs w:val="22"/>
        </w:rPr>
      </w:pPr>
      <w:r w:rsidRPr="009C43E0">
        <w:rPr>
          <w:rFonts w:eastAsia="Times New Roman"/>
          <w:bCs w:val="0"/>
          <w:sz w:val="22"/>
          <w:szCs w:val="22"/>
        </w:rPr>
        <w:t>Med bakgrund av den information som kan behöva ges till valberedningens ledamöter ska sekretessförbindelse undertecknas för att undanröja risk för att sådan information sprids selektivt i medlemskretsen.</w:t>
      </w:r>
    </w:p>
    <w:p w:rsidRPr="0029509B" w:rsidR="00226551" w:rsidP="00226551" w:rsidRDefault="00226551" w14:paraId="14B28636" w14:textId="77777777">
      <w:pPr>
        <w:pStyle w:val="Rubrik3"/>
      </w:pPr>
      <w:r>
        <w:lastRenderedPageBreak/>
        <w:t xml:space="preserve">5 </w:t>
      </w:r>
      <w:r w:rsidRPr="0029509B">
        <w:t>Arvode</w:t>
      </w:r>
    </w:p>
    <w:p w:rsidR="00953845" w:rsidP="00953845" w:rsidRDefault="00226551" w14:paraId="1FD3920C" w14:textId="77777777">
      <w:pPr>
        <w:rPr>
          <w:bCs w:val="0"/>
          <w:sz w:val="22"/>
        </w:rPr>
      </w:pPr>
      <w:r w:rsidRPr="009C43E0">
        <w:rPr>
          <w:rFonts w:eastAsia="Times New Roman"/>
          <w:bCs w:val="0"/>
          <w:sz w:val="22"/>
          <w:szCs w:val="22"/>
        </w:rPr>
        <w:t>Arvode utgår till valberedningen enligt beslut på föreningsstämman. Ledamöter i valberedningen har rätt till ersättning från föreningen för styrkta kostnader för uppdragets</w:t>
      </w:r>
      <w:r>
        <w:rPr>
          <w:rFonts w:eastAsia="Times New Roman"/>
          <w:bCs w:val="0"/>
          <w:sz w:val="22"/>
          <w:szCs w:val="22"/>
        </w:rPr>
        <w:t xml:space="preserve"> </w:t>
      </w:r>
      <w:r w:rsidRPr="009C43E0">
        <w:rPr>
          <w:rFonts w:eastAsia="Times New Roman"/>
          <w:bCs w:val="0"/>
          <w:sz w:val="22"/>
          <w:szCs w:val="22"/>
        </w:rPr>
        <w:t xml:space="preserve">utförande som förlorad arbetsinkomst och reseersättning. Valberedningens ersättning redovisas i årsredovisningen. </w:t>
      </w:r>
      <w:r w:rsidRPr="00AD5F9F" w:rsidR="00953845">
        <w:t>Samma ersättningsregler gäller för föreningsgranskare.</w:t>
      </w:r>
    </w:p>
    <w:p w:rsidRPr="0029509B" w:rsidR="00226551" w:rsidP="00226551" w:rsidRDefault="00226551" w14:paraId="12969454" w14:textId="77777777">
      <w:pPr>
        <w:pStyle w:val="Rubrik3"/>
      </w:pPr>
      <w:r>
        <w:t xml:space="preserve">6 </w:t>
      </w:r>
      <w:r w:rsidRPr="0029509B">
        <w:t>Ändring av instruktionen</w:t>
      </w:r>
    </w:p>
    <w:p w:rsidRPr="001C08B1" w:rsidR="00226551" w:rsidP="00226551" w:rsidRDefault="00226551" w14:paraId="35C5164F" w14:textId="77777777">
      <w:pPr>
        <w:rPr>
          <w:rFonts w:eastAsia="Times New Roman"/>
          <w:bCs w:val="0"/>
          <w:szCs w:val="24"/>
        </w:rPr>
      </w:pPr>
      <w:r w:rsidRPr="009C43E0">
        <w:rPr>
          <w:rFonts w:eastAsia="Times New Roman"/>
          <w:bCs w:val="0"/>
          <w:sz w:val="22"/>
          <w:szCs w:val="22"/>
        </w:rPr>
        <w:t>Valberedningen ska löpande utvärdera sitt arbete och lämna förslag på sådana ändringar av denna instruktion som valberedningen bedömt vara lämpliga. Instruktionen fastställs av föreningsstämman</w:t>
      </w:r>
      <w:r w:rsidRPr="001C08B1">
        <w:rPr>
          <w:rFonts w:eastAsia="Times New Roman"/>
          <w:bCs w:val="0"/>
          <w:szCs w:val="24"/>
        </w:rPr>
        <w:t>.</w:t>
      </w:r>
    </w:p>
    <w:p w:rsidR="00256F0B" w:rsidP="00256F0B" w:rsidRDefault="00256F0B" w14:paraId="64F5AC97" w14:textId="77777777">
      <w:pPr>
        <w:pStyle w:val="Brdtext"/>
      </w:pPr>
    </w:p>
    <w:p w:rsidRPr="00AD6F72" w:rsidR="00CF46F4" w:rsidP="1309E6EF" w:rsidRDefault="00CF46F4" w14:paraId="3FEAF92B" w14:textId="58AA3DB3">
      <w:pPr>
        <w:tabs>
          <w:tab w:val="left" w:pos="851"/>
          <w:tab w:val="left" w:pos="1134"/>
        </w:tabs>
        <w:rPr>
          <w:b w:val="1"/>
          <w:bCs w:val="1"/>
        </w:rPr>
      </w:pPr>
      <w:r w:rsidRPr="1309E6EF" w:rsidR="00CF46F4">
        <w:rPr>
          <w:b w:val="1"/>
          <w:bCs w:val="1"/>
        </w:rPr>
        <w:t>Denna instruktion för valberedningen är antagen av styrelsen för</w:t>
      </w:r>
      <w:r w:rsidRPr="1309E6EF" w:rsidR="004447A0">
        <w:rPr>
          <w:b w:val="1"/>
          <w:bCs w:val="1"/>
        </w:rPr>
        <w:t xml:space="preserve"> HSB Södra Norrland </w:t>
      </w:r>
      <w:r w:rsidRPr="1309E6EF" w:rsidR="00451EFF">
        <w:rPr>
          <w:b w:val="1"/>
          <w:bCs w:val="1"/>
        </w:rPr>
        <w:t xml:space="preserve">oktober </w:t>
      </w:r>
      <w:r w:rsidRPr="1309E6EF" w:rsidR="00CB6F3F">
        <w:rPr>
          <w:b w:val="1"/>
          <w:bCs w:val="1"/>
        </w:rPr>
        <w:t>202</w:t>
      </w:r>
      <w:r w:rsidRPr="1309E6EF" w:rsidR="316445BB">
        <w:rPr>
          <w:b w:val="1"/>
          <w:bCs w:val="1"/>
        </w:rPr>
        <w:t>3</w:t>
      </w:r>
    </w:p>
    <w:p w:rsidRPr="00646ED4" w:rsidR="00CF46F4" w:rsidP="00256F0B" w:rsidRDefault="00CF46F4" w14:paraId="3465B812" w14:textId="77777777">
      <w:pPr>
        <w:pStyle w:val="Brdtext"/>
      </w:pPr>
    </w:p>
    <w:p w:rsidRPr="00646ED4" w:rsidR="00256F0B" w:rsidP="00256F0B" w:rsidRDefault="00256F0B" w14:paraId="3D534F06" w14:textId="77777777">
      <w:pPr>
        <w:pStyle w:val="Brdtext"/>
      </w:pPr>
    </w:p>
    <w:p w:rsidRPr="009D0802" w:rsidR="008B5722" w:rsidP="00CA3F3D" w:rsidRDefault="008B5722" w14:paraId="400B73C5" w14:textId="77777777">
      <w:pPr>
        <w:pStyle w:val="Brdtext"/>
      </w:pPr>
      <w:bookmarkStart w:name="bkmStart" w:id="0"/>
      <w:bookmarkEnd w:id="0"/>
    </w:p>
    <w:sectPr w:rsidRPr="009D0802" w:rsidR="008B5722" w:rsidSect="00F25823">
      <w:headerReference w:type="default" r:id="rId10"/>
      <w:headerReference w:type="first" r:id="rId11"/>
      <w:pgSz w:w="11906" w:h="16838" w:orient="portrait" w:code="9"/>
      <w:pgMar w:top="-2268" w:right="1701" w:bottom="1531" w:left="1701" w:header="56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712AD" w:rsidP="00216B9D" w:rsidRDefault="007712AD" w14:paraId="5F3B77F4" w14:textId="77777777">
      <w:r>
        <w:separator/>
      </w:r>
    </w:p>
  </w:endnote>
  <w:endnote w:type="continuationSeparator" w:id="0">
    <w:p w:rsidR="007712AD" w:rsidP="00216B9D" w:rsidRDefault="007712AD" w14:paraId="4C61F76B"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s Gothic">
    <w:altName w:val="Calibri"/>
    <w:charset w:val="00"/>
    <w:family w:val="auto"/>
    <w:pitch w:val="variable"/>
    <w:sig w:usb0="80000027"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712AD" w:rsidP="00216B9D" w:rsidRDefault="007712AD" w14:paraId="34D01052" w14:textId="77777777">
      <w:r>
        <w:separator/>
      </w:r>
    </w:p>
  </w:footnote>
  <w:footnote w:type="continuationSeparator" w:id="0">
    <w:p w:rsidR="007712AD" w:rsidP="00216B9D" w:rsidRDefault="007712AD" w14:paraId="30E1C1F5"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tbl>
    <w:tblPr>
      <w:tblW w:w="9072" w:type="dxa"/>
      <w:tblInd w:w="-561" w:type="dxa"/>
      <w:tblLayout w:type="fixed"/>
      <w:tblCellMar>
        <w:top w:w="6" w:type="dxa"/>
        <w:left w:w="6" w:type="dxa"/>
        <w:bottom w:w="6" w:type="dxa"/>
        <w:right w:w="6" w:type="dxa"/>
      </w:tblCellMar>
      <w:tblLook w:val="04A0" w:firstRow="1" w:lastRow="0" w:firstColumn="1" w:lastColumn="0" w:noHBand="0" w:noVBand="1"/>
    </w:tblPr>
    <w:tblGrid>
      <w:gridCol w:w="1843"/>
      <w:gridCol w:w="5812"/>
      <w:gridCol w:w="1417"/>
    </w:tblGrid>
    <w:tr w:rsidR="00F25823" w:rsidTr="00226551" w14:paraId="56D1B9B2" w14:textId="77777777">
      <w:tc>
        <w:tcPr>
          <w:tcW w:w="1843" w:type="dxa"/>
          <w:shd w:val="clear" w:color="auto" w:fill="auto"/>
        </w:tcPr>
        <w:p w:rsidRPr="00226551" w:rsidR="00F25823" w:rsidP="00226551" w:rsidRDefault="000E103D" w14:paraId="4B37AFB5" w14:textId="77777777">
          <w:pPr>
            <w:pStyle w:val="Sidhuvud"/>
            <w:spacing w:after="0"/>
            <w:jc w:val="center"/>
          </w:pPr>
          <w:bookmarkStart w:name="bkmlogoimg_2" w:id="1"/>
          <w:bookmarkEnd w:id="1"/>
          <w:r>
            <w:rPr>
              <w:noProof/>
              <w:lang w:eastAsia="sv-SE"/>
            </w:rPr>
            <w:drawing>
              <wp:inline distT="0" distB="0" distL="0" distR="0" wp14:anchorId="31197B44" wp14:editId="399ABA11">
                <wp:extent cx="866775" cy="600075"/>
                <wp:effectExtent l="0" t="0" r="9525" b="9525"/>
                <wp:docPr id="2" name="Bildobjekt 3" descr="HSB_Farg_S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3" descr="HSB_Farg_Sv.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6775" cy="600075"/>
                        </a:xfrm>
                        <a:prstGeom prst="rect">
                          <a:avLst/>
                        </a:prstGeom>
                        <a:noFill/>
                        <a:ln>
                          <a:noFill/>
                        </a:ln>
                      </pic:spPr>
                    </pic:pic>
                  </a:graphicData>
                </a:graphic>
              </wp:inline>
            </w:drawing>
          </w:r>
        </w:p>
      </w:tc>
      <w:tc>
        <w:tcPr>
          <w:tcW w:w="5812" w:type="dxa"/>
          <w:shd w:val="clear" w:color="auto" w:fill="auto"/>
        </w:tcPr>
        <w:p w:rsidRPr="00226551" w:rsidR="00F25823" w:rsidP="00226551" w:rsidRDefault="00F25823" w14:paraId="325C84BA" w14:textId="77777777">
          <w:pPr>
            <w:pStyle w:val="Sidhuvud"/>
            <w:spacing w:after="0"/>
          </w:pPr>
        </w:p>
      </w:tc>
      <w:tc>
        <w:tcPr>
          <w:tcW w:w="1417" w:type="dxa"/>
          <w:shd w:val="clear" w:color="auto" w:fill="auto"/>
        </w:tcPr>
        <w:p w:rsidRPr="00226551" w:rsidR="00F25823" w:rsidP="00226551" w:rsidRDefault="00F25823" w14:paraId="225CA279" w14:textId="77777777">
          <w:pPr>
            <w:pStyle w:val="Sidhuvud"/>
            <w:spacing w:after="0"/>
            <w:jc w:val="right"/>
            <w:rPr>
              <w:rStyle w:val="Sidnummer"/>
            </w:rPr>
          </w:pPr>
          <w:bookmarkStart w:name="bmSidnrSecond" w:id="2"/>
          <w:bookmarkEnd w:id="2"/>
        </w:p>
      </w:tc>
    </w:tr>
  </w:tbl>
  <w:p w:rsidR="00AB03E5" w:rsidP="00AB03E5" w:rsidRDefault="00AB03E5" w14:paraId="46CDD547" w14:textId="77777777">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tbl>
    <w:tblPr>
      <w:tblW w:w="9072" w:type="dxa"/>
      <w:tblInd w:w="-561" w:type="dxa"/>
      <w:tblLayout w:type="fixed"/>
      <w:tblCellMar>
        <w:top w:w="6" w:type="dxa"/>
        <w:left w:w="6" w:type="dxa"/>
        <w:bottom w:w="6" w:type="dxa"/>
        <w:right w:w="6" w:type="dxa"/>
      </w:tblCellMar>
      <w:tblLook w:val="04A0" w:firstRow="1" w:lastRow="0" w:firstColumn="1" w:lastColumn="0" w:noHBand="0" w:noVBand="1"/>
    </w:tblPr>
    <w:tblGrid>
      <w:gridCol w:w="1843"/>
      <w:gridCol w:w="3827"/>
      <w:gridCol w:w="1985"/>
      <w:gridCol w:w="1417"/>
    </w:tblGrid>
    <w:tr w:rsidR="00256F0B" w:rsidTr="00226551" w14:paraId="582D3CD9" w14:textId="77777777">
      <w:tc>
        <w:tcPr>
          <w:tcW w:w="1843" w:type="dxa"/>
          <w:shd w:val="clear" w:color="auto" w:fill="auto"/>
        </w:tcPr>
        <w:p w:rsidRPr="00226551" w:rsidR="00256F0B" w:rsidP="00226551" w:rsidRDefault="000E103D" w14:paraId="69A84C8B" w14:textId="77777777">
          <w:pPr>
            <w:pStyle w:val="Sidhuvud"/>
            <w:spacing w:after="0"/>
            <w:jc w:val="center"/>
          </w:pPr>
          <w:bookmarkStart w:name="bkmlogoimg_col_1" w:id="3"/>
          <w:bookmarkStart w:name="bmLogga2" w:id="4"/>
          <w:bookmarkEnd w:id="3"/>
          <w:r>
            <w:rPr>
              <w:noProof/>
              <w:lang w:eastAsia="sv-SE"/>
            </w:rPr>
            <w:drawing>
              <wp:inline distT="0" distB="0" distL="0" distR="0" wp14:anchorId="7FE0FA42" wp14:editId="74EDBF3E">
                <wp:extent cx="866775" cy="600075"/>
                <wp:effectExtent l="0" t="0" r="9525" b="9525"/>
                <wp:docPr id="1" name="Bildobjekt 3" descr="HSB_Farg_S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3" descr="HSB_Farg_Sv.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6775" cy="600075"/>
                        </a:xfrm>
                        <a:prstGeom prst="rect">
                          <a:avLst/>
                        </a:prstGeom>
                        <a:noFill/>
                        <a:ln>
                          <a:noFill/>
                        </a:ln>
                      </pic:spPr>
                    </pic:pic>
                  </a:graphicData>
                </a:graphic>
              </wp:inline>
            </w:drawing>
          </w:r>
          <w:bookmarkEnd w:id="4"/>
        </w:p>
      </w:tc>
      <w:tc>
        <w:tcPr>
          <w:tcW w:w="3827" w:type="dxa"/>
          <w:shd w:val="clear" w:color="auto" w:fill="auto"/>
        </w:tcPr>
        <w:p w:rsidRPr="00226551" w:rsidR="00256F0B" w:rsidP="00226551" w:rsidRDefault="00256F0B" w14:paraId="788D72DE" w14:textId="77777777">
          <w:pPr>
            <w:pStyle w:val="Sidhuvud"/>
            <w:spacing w:after="0"/>
          </w:pPr>
        </w:p>
      </w:tc>
      <w:tc>
        <w:tcPr>
          <w:tcW w:w="1985" w:type="dxa"/>
          <w:shd w:val="clear" w:color="auto" w:fill="auto"/>
        </w:tcPr>
        <w:p w:rsidRPr="00226551" w:rsidR="00256F0B" w:rsidP="00226551" w:rsidRDefault="00256F0B" w14:paraId="657CB0F2" w14:textId="77777777">
          <w:pPr>
            <w:pStyle w:val="Sidhuvud"/>
            <w:spacing w:after="0"/>
          </w:pPr>
        </w:p>
      </w:tc>
      <w:tc>
        <w:tcPr>
          <w:tcW w:w="1417" w:type="dxa"/>
          <w:shd w:val="clear" w:color="auto" w:fill="auto"/>
        </w:tcPr>
        <w:p w:rsidRPr="00226551" w:rsidR="00256F0B" w:rsidP="00226551" w:rsidRDefault="00256F0B" w14:paraId="7B9D2F51" w14:textId="77777777">
          <w:pPr>
            <w:pStyle w:val="Sidhuvud"/>
            <w:spacing w:after="0"/>
            <w:jc w:val="right"/>
            <w:rPr>
              <w:rStyle w:val="Sidnummer"/>
            </w:rPr>
          </w:pPr>
          <w:bookmarkStart w:name="bmSidnrFirst" w:id="5"/>
          <w:bookmarkEnd w:id="5"/>
        </w:p>
      </w:tc>
    </w:tr>
  </w:tbl>
  <w:p w:rsidRPr="00F25823" w:rsidR="00F25823" w:rsidP="00F25823" w:rsidRDefault="00F25823" w14:paraId="5A842593" w14:textId="77777777">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F2404"/>
    <w:multiLevelType w:val="hybridMultilevel"/>
    <w:tmpl w:val="AA0AAFFC"/>
    <w:lvl w:ilvl="0" w:tplc="0DDC0B6C">
      <w:start w:val="1"/>
      <w:numFmt w:val="bullet"/>
      <w:lvlText w:val=""/>
      <w:lvlJc w:val="left"/>
      <w:pPr>
        <w:tabs>
          <w:tab w:val="num" w:pos="284"/>
        </w:tabs>
        <w:ind w:left="284" w:hanging="284"/>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 w15:restartNumberingAfterBreak="0">
    <w:nsid w:val="4CCB4347"/>
    <w:multiLevelType w:val="multilevel"/>
    <w:tmpl w:val="F598765C"/>
    <w:lvl w:ilvl="0">
      <w:start w:val="1"/>
      <w:numFmt w:val="decimal"/>
      <w:pStyle w:val="Numreradlista"/>
      <w:lvlText w:val="%1."/>
      <w:lvlJc w:val="left"/>
      <w:pPr>
        <w:ind w:left="454" w:hanging="454"/>
      </w:pPr>
      <w:rPr>
        <w:rFonts w:hint="default"/>
      </w:rPr>
    </w:lvl>
    <w:lvl w:ilvl="1">
      <w:start w:val="1"/>
      <w:numFmt w:val="decimal"/>
      <w:pStyle w:val="Numreradlista2"/>
      <w:lvlText w:val="%1.%2."/>
      <w:lvlJc w:val="left"/>
      <w:pPr>
        <w:ind w:left="1021" w:hanging="567"/>
      </w:pPr>
      <w:rPr>
        <w:rFonts w:hint="default"/>
      </w:rPr>
    </w:lvl>
    <w:lvl w:ilvl="2">
      <w:start w:val="1"/>
      <w:numFmt w:val="decimal"/>
      <w:pStyle w:val="Numreradlista3"/>
      <w:lvlText w:val="%1.%2.%3."/>
      <w:lvlJc w:val="left"/>
      <w:pPr>
        <w:ind w:left="1814" w:hanging="793"/>
      </w:pPr>
      <w:rPr>
        <w:rFonts w:hint="default"/>
      </w:rPr>
    </w:lvl>
    <w:lvl w:ilvl="3">
      <w:start w:val="1"/>
      <w:numFmt w:val="decimal"/>
      <w:pStyle w:val="Numreradlista4"/>
      <w:lvlText w:val="%1.%2.%3.%4."/>
      <w:lvlJc w:val="left"/>
      <w:pPr>
        <w:ind w:left="2381" w:hanging="1020"/>
      </w:pPr>
      <w:rPr>
        <w:rFonts w:hint="default"/>
      </w:rPr>
    </w:lvl>
    <w:lvl w:ilvl="4">
      <w:start w:val="1"/>
      <w:numFmt w:val="decimal"/>
      <w:pStyle w:val="Numreradlista5"/>
      <w:lvlText w:val="%1.%2.%3.%4.%5."/>
      <w:lvlJc w:val="left"/>
      <w:pPr>
        <w:ind w:left="3062" w:hanging="1361"/>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51586C31"/>
    <w:multiLevelType w:val="multilevel"/>
    <w:tmpl w:val="498E27A8"/>
    <w:lvl w:ilvl="0">
      <w:start w:val="1"/>
      <w:numFmt w:val="bullet"/>
      <w:pStyle w:val="Punktlista"/>
      <w:lvlText w:val=""/>
      <w:lvlJc w:val="left"/>
      <w:pPr>
        <w:ind w:left="284" w:hanging="284"/>
      </w:pPr>
      <w:rPr>
        <w:rFonts w:hint="default" w:ascii="Symbol" w:hAnsi="Symbol"/>
      </w:rPr>
    </w:lvl>
    <w:lvl w:ilvl="1">
      <w:start w:val="1"/>
      <w:numFmt w:val="bullet"/>
      <w:pStyle w:val="Punktlista2"/>
      <w:lvlText w:val="o"/>
      <w:lvlJc w:val="left"/>
      <w:pPr>
        <w:ind w:left="851" w:hanging="284"/>
      </w:pPr>
      <w:rPr>
        <w:rFonts w:hint="default" w:ascii="Courier New" w:hAnsi="Courier New"/>
      </w:rPr>
    </w:lvl>
    <w:lvl w:ilvl="2">
      <w:start w:val="1"/>
      <w:numFmt w:val="bullet"/>
      <w:pStyle w:val="Punktlista3"/>
      <w:lvlText w:val=""/>
      <w:lvlJc w:val="left"/>
      <w:pPr>
        <w:ind w:left="1418" w:hanging="284"/>
      </w:pPr>
      <w:rPr>
        <w:rFonts w:hint="default" w:ascii="Wingdings" w:hAnsi="Wingdings"/>
      </w:rPr>
    </w:lvl>
    <w:lvl w:ilvl="3">
      <w:start w:val="1"/>
      <w:numFmt w:val="bullet"/>
      <w:pStyle w:val="Punktlista4"/>
      <w:lvlText w:val=""/>
      <w:lvlJc w:val="left"/>
      <w:pPr>
        <w:ind w:left="1985" w:hanging="284"/>
      </w:pPr>
      <w:rPr>
        <w:rFonts w:hint="default" w:ascii="Symbol" w:hAnsi="Symbol"/>
      </w:rPr>
    </w:lvl>
    <w:lvl w:ilvl="4">
      <w:start w:val="1"/>
      <w:numFmt w:val="bullet"/>
      <w:pStyle w:val="Punktlista5"/>
      <w:lvlText w:val="o"/>
      <w:lvlJc w:val="left"/>
      <w:pPr>
        <w:ind w:left="2552" w:hanging="284"/>
      </w:pPr>
      <w:rPr>
        <w:rFonts w:hint="default" w:ascii="Courier New" w:hAnsi="Courier New"/>
      </w:rPr>
    </w:lvl>
    <w:lvl w:ilvl="5">
      <w:start w:val="1"/>
      <w:numFmt w:val="bullet"/>
      <w:lvlText w:val=""/>
      <w:lvlJc w:val="left"/>
      <w:pPr>
        <w:ind w:left="3119" w:hanging="284"/>
      </w:pPr>
      <w:rPr>
        <w:rFonts w:hint="default" w:ascii="Wingdings" w:hAnsi="Wingdings"/>
      </w:rPr>
    </w:lvl>
    <w:lvl w:ilvl="6">
      <w:start w:val="1"/>
      <w:numFmt w:val="bullet"/>
      <w:lvlText w:val=""/>
      <w:lvlJc w:val="left"/>
      <w:pPr>
        <w:ind w:left="3686" w:hanging="284"/>
      </w:pPr>
      <w:rPr>
        <w:rFonts w:hint="default" w:ascii="Symbol" w:hAnsi="Symbol"/>
      </w:rPr>
    </w:lvl>
    <w:lvl w:ilvl="7">
      <w:start w:val="1"/>
      <w:numFmt w:val="bullet"/>
      <w:lvlText w:val="o"/>
      <w:lvlJc w:val="left"/>
      <w:pPr>
        <w:ind w:left="4253" w:hanging="284"/>
      </w:pPr>
      <w:rPr>
        <w:rFonts w:hint="default" w:ascii="Courier New" w:hAnsi="Courier New" w:cs="Courier New"/>
      </w:rPr>
    </w:lvl>
    <w:lvl w:ilvl="8">
      <w:start w:val="1"/>
      <w:numFmt w:val="bullet"/>
      <w:lvlText w:val=""/>
      <w:lvlJc w:val="left"/>
      <w:pPr>
        <w:ind w:left="4820" w:hanging="284"/>
      </w:pPr>
      <w:rPr>
        <w:rFonts w:hint="default" w:ascii="Wingdings" w:hAnsi="Wingdings"/>
      </w:rPr>
    </w:lvl>
  </w:abstractNum>
  <w:abstractNum w:abstractNumId="3" w15:restartNumberingAfterBreak="0">
    <w:nsid w:val="5C9E5E78"/>
    <w:multiLevelType w:val="multilevel"/>
    <w:tmpl w:val="E7845F90"/>
    <w:lvl w:ilvl="0">
      <w:start w:val="1"/>
      <w:numFmt w:val="decimal"/>
      <w:pStyle w:val="nRubrik1"/>
      <w:lvlText w:val="%1"/>
      <w:lvlJc w:val="left"/>
      <w:pPr>
        <w:ind w:left="432" w:hanging="432"/>
      </w:pPr>
      <w:rPr>
        <w:rFonts w:hint="default"/>
      </w:rPr>
    </w:lvl>
    <w:lvl w:ilvl="1">
      <w:start w:val="1"/>
      <w:numFmt w:val="decimal"/>
      <w:pStyle w:val="nRubrik2"/>
      <w:lvlText w:val="%1.%2"/>
      <w:lvlJc w:val="left"/>
      <w:pPr>
        <w:ind w:left="576" w:hanging="576"/>
      </w:pPr>
      <w:rPr>
        <w:rFonts w:hint="default"/>
      </w:rPr>
    </w:lvl>
    <w:lvl w:ilvl="2">
      <w:start w:val="1"/>
      <w:numFmt w:val="decimal"/>
      <w:pStyle w:val="nRubrik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3"/>
  </w:num>
  <w:num w:numId="2">
    <w:abstractNumId w:val="1"/>
  </w:num>
  <w:num w:numId="3">
    <w:abstractNumId w:val="2"/>
  </w:num>
  <w:num w:numId="4">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trackRevisions w:val="false"/>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6551"/>
    <w:rsid w:val="00005A36"/>
    <w:rsid w:val="000200C8"/>
    <w:rsid w:val="00023126"/>
    <w:rsid w:val="00023BD1"/>
    <w:rsid w:val="00033BA1"/>
    <w:rsid w:val="000366B9"/>
    <w:rsid w:val="00051FBD"/>
    <w:rsid w:val="00052E24"/>
    <w:rsid w:val="0005680A"/>
    <w:rsid w:val="00060CF7"/>
    <w:rsid w:val="00061842"/>
    <w:rsid w:val="000807E7"/>
    <w:rsid w:val="00080921"/>
    <w:rsid w:val="000818FB"/>
    <w:rsid w:val="00090E65"/>
    <w:rsid w:val="000933D5"/>
    <w:rsid w:val="000953D8"/>
    <w:rsid w:val="00097E2A"/>
    <w:rsid w:val="000A0596"/>
    <w:rsid w:val="000B65A9"/>
    <w:rsid w:val="000C3636"/>
    <w:rsid w:val="000E103D"/>
    <w:rsid w:val="000E1C6D"/>
    <w:rsid w:val="000F07E2"/>
    <w:rsid w:val="000F345F"/>
    <w:rsid w:val="000F3ECA"/>
    <w:rsid w:val="00110E5E"/>
    <w:rsid w:val="00111096"/>
    <w:rsid w:val="00112C21"/>
    <w:rsid w:val="00124F8E"/>
    <w:rsid w:val="001255E5"/>
    <w:rsid w:val="00132183"/>
    <w:rsid w:val="001321CC"/>
    <w:rsid w:val="001323F5"/>
    <w:rsid w:val="00143DCE"/>
    <w:rsid w:val="00150C3D"/>
    <w:rsid w:val="0015563E"/>
    <w:rsid w:val="001717BA"/>
    <w:rsid w:val="001722D0"/>
    <w:rsid w:val="00176544"/>
    <w:rsid w:val="00193262"/>
    <w:rsid w:val="001966D0"/>
    <w:rsid w:val="001A2507"/>
    <w:rsid w:val="001B3A34"/>
    <w:rsid w:val="001B61B6"/>
    <w:rsid w:val="001B7966"/>
    <w:rsid w:val="001B7CA6"/>
    <w:rsid w:val="001C516D"/>
    <w:rsid w:val="001E01B3"/>
    <w:rsid w:val="001E09F7"/>
    <w:rsid w:val="001E3011"/>
    <w:rsid w:val="001E72C6"/>
    <w:rsid w:val="001F2387"/>
    <w:rsid w:val="001F3D44"/>
    <w:rsid w:val="002027B0"/>
    <w:rsid w:val="002032CA"/>
    <w:rsid w:val="00203AE0"/>
    <w:rsid w:val="00207570"/>
    <w:rsid w:val="002129F0"/>
    <w:rsid w:val="00216B9D"/>
    <w:rsid w:val="00225517"/>
    <w:rsid w:val="00225B75"/>
    <w:rsid w:val="00226551"/>
    <w:rsid w:val="0025232F"/>
    <w:rsid w:val="00252901"/>
    <w:rsid w:val="00256F0B"/>
    <w:rsid w:val="0026519C"/>
    <w:rsid w:val="002701E9"/>
    <w:rsid w:val="0027651D"/>
    <w:rsid w:val="00276838"/>
    <w:rsid w:val="00282486"/>
    <w:rsid w:val="002854B8"/>
    <w:rsid w:val="00287214"/>
    <w:rsid w:val="002911A1"/>
    <w:rsid w:val="002B2358"/>
    <w:rsid w:val="002B2DD8"/>
    <w:rsid w:val="002B48BF"/>
    <w:rsid w:val="002B54ED"/>
    <w:rsid w:val="002B5744"/>
    <w:rsid w:val="002C01B9"/>
    <w:rsid w:val="002C7230"/>
    <w:rsid w:val="002D2E87"/>
    <w:rsid w:val="002D7C36"/>
    <w:rsid w:val="002E6139"/>
    <w:rsid w:val="002E7F97"/>
    <w:rsid w:val="002F6D25"/>
    <w:rsid w:val="002F70FD"/>
    <w:rsid w:val="002F7263"/>
    <w:rsid w:val="003050F8"/>
    <w:rsid w:val="00307E31"/>
    <w:rsid w:val="00312D8F"/>
    <w:rsid w:val="0031338A"/>
    <w:rsid w:val="00315341"/>
    <w:rsid w:val="0032691C"/>
    <w:rsid w:val="003270B8"/>
    <w:rsid w:val="003307B6"/>
    <w:rsid w:val="00333463"/>
    <w:rsid w:val="003363E5"/>
    <w:rsid w:val="00340208"/>
    <w:rsid w:val="003473B6"/>
    <w:rsid w:val="00347ACA"/>
    <w:rsid w:val="003515DE"/>
    <w:rsid w:val="00352CDD"/>
    <w:rsid w:val="00355ECC"/>
    <w:rsid w:val="00361D3A"/>
    <w:rsid w:val="00363429"/>
    <w:rsid w:val="00364549"/>
    <w:rsid w:val="00367B32"/>
    <w:rsid w:val="00371319"/>
    <w:rsid w:val="00381FD0"/>
    <w:rsid w:val="00384192"/>
    <w:rsid w:val="00387B41"/>
    <w:rsid w:val="00393088"/>
    <w:rsid w:val="00393760"/>
    <w:rsid w:val="0039690E"/>
    <w:rsid w:val="003A1292"/>
    <w:rsid w:val="003C1D28"/>
    <w:rsid w:val="003D0760"/>
    <w:rsid w:val="003D1B03"/>
    <w:rsid w:val="003D5CEC"/>
    <w:rsid w:val="003D5F3B"/>
    <w:rsid w:val="003F2C4E"/>
    <w:rsid w:val="003F4B93"/>
    <w:rsid w:val="0040012C"/>
    <w:rsid w:val="004010AB"/>
    <w:rsid w:val="004044FE"/>
    <w:rsid w:val="004064E0"/>
    <w:rsid w:val="00407291"/>
    <w:rsid w:val="00412DCE"/>
    <w:rsid w:val="004218A7"/>
    <w:rsid w:val="0042328A"/>
    <w:rsid w:val="00435107"/>
    <w:rsid w:val="00435C5C"/>
    <w:rsid w:val="00436489"/>
    <w:rsid w:val="00437AAA"/>
    <w:rsid w:val="004413AB"/>
    <w:rsid w:val="00442E84"/>
    <w:rsid w:val="004447A0"/>
    <w:rsid w:val="00451EFF"/>
    <w:rsid w:val="004525D1"/>
    <w:rsid w:val="00454064"/>
    <w:rsid w:val="004631BA"/>
    <w:rsid w:val="00463DC9"/>
    <w:rsid w:val="004766B7"/>
    <w:rsid w:val="00480A17"/>
    <w:rsid w:val="00497CEF"/>
    <w:rsid w:val="004A1AF2"/>
    <w:rsid w:val="004A2D9A"/>
    <w:rsid w:val="004A3F5C"/>
    <w:rsid w:val="004A493E"/>
    <w:rsid w:val="004A496A"/>
    <w:rsid w:val="004C1D5A"/>
    <w:rsid w:val="004C41EC"/>
    <w:rsid w:val="004D2B1A"/>
    <w:rsid w:val="004E06B8"/>
    <w:rsid w:val="004E2A51"/>
    <w:rsid w:val="004E30EC"/>
    <w:rsid w:val="004E4524"/>
    <w:rsid w:val="004E5A42"/>
    <w:rsid w:val="004F10D4"/>
    <w:rsid w:val="004F2446"/>
    <w:rsid w:val="004F2AB2"/>
    <w:rsid w:val="005024B3"/>
    <w:rsid w:val="00507F12"/>
    <w:rsid w:val="005171E0"/>
    <w:rsid w:val="0052760A"/>
    <w:rsid w:val="00533638"/>
    <w:rsid w:val="00533C65"/>
    <w:rsid w:val="00546582"/>
    <w:rsid w:val="005501F6"/>
    <w:rsid w:val="00562131"/>
    <w:rsid w:val="00577889"/>
    <w:rsid w:val="0058450C"/>
    <w:rsid w:val="0059542D"/>
    <w:rsid w:val="00595E51"/>
    <w:rsid w:val="005B1FD1"/>
    <w:rsid w:val="005B4CEB"/>
    <w:rsid w:val="005C1D34"/>
    <w:rsid w:val="005C65EB"/>
    <w:rsid w:val="005D6E37"/>
    <w:rsid w:val="005E0A48"/>
    <w:rsid w:val="005E460F"/>
    <w:rsid w:val="005F02D5"/>
    <w:rsid w:val="005F1FC9"/>
    <w:rsid w:val="005F3957"/>
    <w:rsid w:val="005F6530"/>
    <w:rsid w:val="00600823"/>
    <w:rsid w:val="00603995"/>
    <w:rsid w:val="006044DD"/>
    <w:rsid w:val="0061246B"/>
    <w:rsid w:val="00617E58"/>
    <w:rsid w:val="00634A31"/>
    <w:rsid w:val="00636818"/>
    <w:rsid w:val="0064218D"/>
    <w:rsid w:val="00644750"/>
    <w:rsid w:val="00653066"/>
    <w:rsid w:val="00653783"/>
    <w:rsid w:val="00655D0F"/>
    <w:rsid w:val="0066385C"/>
    <w:rsid w:val="00666019"/>
    <w:rsid w:val="00674805"/>
    <w:rsid w:val="00675157"/>
    <w:rsid w:val="006831F8"/>
    <w:rsid w:val="00687807"/>
    <w:rsid w:val="00694E4E"/>
    <w:rsid w:val="00696159"/>
    <w:rsid w:val="0069646C"/>
    <w:rsid w:val="006B123E"/>
    <w:rsid w:val="006B1AAF"/>
    <w:rsid w:val="006B5329"/>
    <w:rsid w:val="006B59BD"/>
    <w:rsid w:val="006C00E5"/>
    <w:rsid w:val="006D338C"/>
    <w:rsid w:val="006D4F71"/>
    <w:rsid w:val="006D50B7"/>
    <w:rsid w:val="006F6A23"/>
    <w:rsid w:val="00706EB2"/>
    <w:rsid w:val="00712C97"/>
    <w:rsid w:val="00735EA0"/>
    <w:rsid w:val="00736D7B"/>
    <w:rsid w:val="007669D2"/>
    <w:rsid w:val="0076761A"/>
    <w:rsid w:val="007712AD"/>
    <w:rsid w:val="00776F11"/>
    <w:rsid w:val="00783A14"/>
    <w:rsid w:val="00791AAF"/>
    <w:rsid w:val="007A265B"/>
    <w:rsid w:val="007A7C22"/>
    <w:rsid w:val="007B6419"/>
    <w:rsid w:val="007B799C"/>
    <w:rsid w:val="007D20A9"/>
    <w:rsid w:val="007D34F3"/>
    <w:rsid w:val="007D54EF"/>
    <w:rsid w:val="007E4F40"/>
    <w:rsid w:val="007F15F4"/>
    <w:rsid w:val="0080040F"/>
    <w:rsid w:val="00810D91"/>
    <w:rsid w:val="00813D3A"/>
    <w:rsid w:val="0082246C"/>
    <w:rsid w:val="00823BB2"/>
    <w:rsid w:val="00836C7E"/>
    <w:rsid w:val="00837C28"/>
    <w:rsid w:val="008408FC"/>
    <w:rsid w:val="00846D54"/>
    <w:rsid w:val="00847B0E"/>
    <w:rsid w:val="008509A5"/>
    <w:rsid w:val="00851B7A"/>
    <w:rsid w:val="008535CA"/>
    <w:rsid w:val="00854D23"/>
    <w:rsid w:val="008568CD"/>
    <w:rsid w:val="00864ADD"/>
    <w:rsid w:val="00872ACC"/>
    <w:rsid w:val="00875FEE"/>
    <w:rsid w:val="00882274"/>
    <w:rsid w:val="008860F0"/>
    <w:rsid w:val="00892E93"/>
    <w:rsid w:val="00895077"/>
    <w:rsid w:val="00895BB0"/>
    <w:rsid w:val="008B08A2"/>
    <w:rsid w:val="008B2C07"/>
    <w:rsid w:val="008B5722"/>
    <w:rsid w:val="008C129E"/>
    <w:rsid w:val="008C5E9B"/>
    <w:rsid w:val="008D1B39"/>
    <w:rsid w:val="008D4A11"/>
    <w:rsid w:val="008E1B21"/>
    <w:rsid w:val="008E2628"/>
    <w:rsid w:val="008E4450"/>
    <w:rsid w:val="008E5EA5"/>
    <w:rsid w:val="008E6F78"/>
    <w:rsid w:val="008E73CE"/>
    <w:rsid w:val="008F0D31"/>
    <w:rsid w:val="008F0D91"/>
    <w:rsid w:val="008F1BE3"/>
    <w:rsid w:val="00901B2C"/>
    <w:rsid w:val="00906D16"/>
    <w:rsid w:val="00907285"/>
    <w:rsid w:val="00913BDD"/>
    <w:rsid w:val="009156CA"/>
    <w:rsid w:val="00926614"/>
    <w:rsid w:val="0092769D"/>
    <w:rsid w:val="009311EE"/>
    <w:rsid w:val="00931D37"/>
    <w:rsid w:val="00933518"/>
    <w:rsid w:val="00940670"/>
    <w:rsid w:val="009537E0"/>
    <w:rsid w:val="00953845"/>
    <w:rsid w:val="00956CAE"/>
    <w:rsid w:val="0096453C"/>
    <w:rsid w:val="00964925"/>
    <w:rsid w:val="009740F2"/>
    <w:rsid w:val="009775A2"/>
    <w:rsid w:val="00981375"/>
    <w:rsid w:val="009817AB"/>
    <w:rsid w:val="009836D3"/>
    <w:rsid w:val="009A0906"/>
    <w:rsid w:val="009A2363"/>
    <w:rsid w:val="009A268E"/>
    <w:rsid w:val="009B0190"/>
    <w:rsid w:val="009B581B"/>
    <w:rsid w:val="009D0802"/>
    <w:rsid w:val="009D3911"/>
    <w:rsid w:val="009D6271"/>
    <w:rsid w:val="00A0070A"/>
    <w:rsid w:val="00A04773"/>
    <w:rsid w:val="00A13763"/>
    <w:rsid w:val="00A145F9"/>
    <w:rsid w:val="00A22F25"/>
    <w:rsid w:val="00A23FC6"/>
    <w:rsid w:val="00A370F2"/>
    <w:rsid w:val="00A46372"/>
    <w:rsid w:val="00A471D5"/>
    <w:rsid w:val="00A56A2E"/>
    <w:rsid w:val="00A61B9A"/>
    <w:rsid w:val="00A61C93"/>
    <w:rsid w:val="00A672C3"/>
    <w:rsid w:val="00A729B4"/>
    <w:rsid w:val="00A73D9F"/>
    <w:rsid w:val="00A77985"/>
    <w:rsid w:val="00A81627"/>
    <w:rsid w:val="00A8165A"/>
    <w:rsid w:val="00A8315E"/>
    <w:rsid w:val="00A864E3"/>
    <w:rsid w:val="00A947B0"/>
    <w:rsid w:val="00AB03E5"/>
    <w:rsid w:val="00AB2172"/>
    <w:rsid w:val="00AB7A1C"/>
    <w:rsid w:val="00AC0608"/>
    <w:rsid w:val="00AD55AF"/>
    <w:rsid w:val="00AD5F9F"/>
    <w:rsid w:val="00AE51CA"/>
    <w:rsid w:val="00B11C49"/>
    <w:rsid w:val="00B14223"/>
    <w:rsid w:val="00B14C92"/>
    <w:rsid w:val="00B212C3"/>
    <w:rsid w:val="00B244C7"/>
    <w:rsid w:val="00B25F9A"/>
    <w:rsid w:val="00B26A8B"/>
    <w:rsid w:val="00B37CCA"/>
    <w:rsid w:val="00B4414F"/>
    <w:rsid w:val="00B4659D"/>
    <w:rsid w:val="00B51E52"/>
    <w:rsid w:val="00B550BC"/>
    <w:rsid w:val="00B56D73"/>
    <w:rsid w:val="00B61EBA"/>
    <w:rsid w:val="00B62968"/>
    <w:rsid w:val="00B7270B"/>
    <w:rsid w:val="00B80C21"/>
    <w:rsid w:val="00B83A24"/>
    <w:rsid w:val="00B97646"/>
    <w:rsid w:val="00BA23FA"/>
    <w:rsid w:val="00BA4909"/>
    <w:rsid w:val="00BA5D8C"/>
    <w:rsid w:val="00BA7BA7"/>
    <w:rsid w:val="00BB322C"/>
    <w:rsid w:val="00BB77B4"/>
    <w:rsid w:val="00BF0BF1"/>
    <w:rsid w:val="00BF2263"/>
    <w:rsid w:val="00BF3CFB"/>
    <w:rsid w:val="00BF7D7A"/>
    <w:rsid w:val="00C13583"/>
    <w:rsid w:val="00C21744"/>
    <w:rsid w:val="00C24435"/>
    <w:rsid w:val="00C25C19"/>
    <w:rsid w:val="00C32315"/>
    <w:rsid w:val="00C36DF2"/>
    <w:rsid w:val="00C403E0"/>
    <w:rsid w:val="00C40BFA"/>
    <w:rsid w:val="00C45113"/>
    <w:rsid w:val="00C45648"/>
    <w:rsid w:val="00C4736A"/>
    <w:rsid w:val="00C52D3F"/>
    <w:rsid w:val="00C52D60"/>
    <w:rsid w:val="00C5640D"/>
    <w:rsid w:val="00C655D2"/>
    <w:rsid w:val="00C80B88"/>
    <w:rsid w:val="00C91CB8"/>
    <w:rsid w:val="00C91F0B"/>
    <w:rsid w:val="00C96EBA"/>
    <w:rsid w:val="00C977CD"/>
    <w:rsid w:val="00CA3F3D"/>
    <w:rsid w:val="00CA6064"/>
    <w:rsid w:val="00CB26B6"/>
    <w:rsid w:val="00CB6F3F"/>
    <w:rsid w:val="00CD57C0"/>
    <w:rsid w:val="00CD5DD5"/>
    <w:rsid w:val="00CE0E98"/>
    <w:rsid w:val="00CE4863"/>
    <w:rsid w:val="00CE4915"/>
    <w:rsid w:val="00CE743C"/>
    <w:rsid w:val="00CF46F4"/>
    <w:rsid w:val="00D028F5"/>
    <w:rsid w:val="00D16C7B"/>
    <w:rsid w:val="00D23035"/>
    <w:rsid w:val="00D25F99"/>
    <w:rsid w:val="00D309A0"/>
    <w:rsid w:val="00D33334"/>
    <w:rsid w:val="00D36EAF"/>
    <w:rsid w:val="00D40884"/>
    <w:rsid w:val="00D422D0"/>
    <w:rsid w:val="00D43117"/>
    <w:rsid w:val="00D431B2"/>
    <w:rsid w:val="00D441CC"/>
    <w:rsid w:val="00D46648"/>
    <w:rsid w:val="00D5219B"/>
    <w:rsid w:val="00D55573"/>
    <w:rsid w:val="00D60B01"/>
    <w:rsid w:val="00D636A2"/>
    <w:rsid w:val="00D67A5A"/>
    <w:rsid w:val="00D816E4"/>
    <w:rsid w:val="00D83668"/>
    <w:rsid w:val="00D93189"/>
    <w:rsid w:val="00D9574B"/>
    <w:rsid w:val="00DA055D"/>
    <w:rsid w:val="00DA30ED"/>
    <w:rsid w:val="00DB2AC8"/>
    <w:rsid w:val="00DB7484"/>
    <w:rsid w:val="00DC50EF"/>
    <w:rsid w:val="00DD07C6"/>
    <w:rsid w:val="00DD2969"/>
    <w:rsid w:val="00DD39E7"/>
    <w:rsid w:val="00DE600A"/>
    <w:rsid w:val="00DE67DE"/>
    <w:rsid w:val="00DE7F50"/>
    <w:rsid w:val="00DF13B6"/>
    <w:rsid w:val="00DF34EB"/>
    <w:rsid w:val="00E0590F"/>
    <w:rsid w:val="00E22249"/>
    <w:rsid w:val="00E240C5"/>
    <w:rsid w:val="00E24663"/>
    <w:rsid w:val="00E2534B"/>
    <w:rsid w:val="00E33B82"/>
    <w:rsid w:val="00E40308"/>
    <w:rsid w:val="00E40D81"/>
    <w:rsid w:val="00E447B0"/>
    <w:rsid w:val="00E45524"/>
    <w:rsid w:val="00E467E5"/>
    <w:rsid w:val="00E530FC"/>
    <w:rsid w:val="00E56564"/>
    <w:rsid w:val="00E56BBB"/>
    <w:rsid w:val="00E605EB"/>
    <w:rsid w:val="00E74442"/>
    <w:rsid w:val="00E7561D"/>
    <w:rsid w:val="00E77E58"/>
    <w:rsid w:val="00E80814"/>
    <w:rsid w:val="00E81A47"/>
    <w:rsid w:val="00E90BDA"/>
    <w:rsid w:val="00E917EC"/>
    <w:rsid w:val="00E9189A"/>
    <w:rsid w:val="00E97495"/>
    <w:rsid w:val="00EA3F03"/>
    <w:rsid w:val="00EB73AE"/>
    <w:rsid w:val="00EB7B83"/>
    <w:rsid w:val="00EB7FA4"/>
    <w:rsid w:val="00ED0B58"/>
    <w:rsid w:val="00ED1C4D"/>
    <w:rsid w:val="00ED59A4"/>
    <w:rsid w:val="00ED5A31"/>
    <w:rsid w:val="00EF7F68"/>
    <w:rsid w:val="00F00D24"/>
    <w:rsid w:val="00F02AFC"/>
    <w:rsid w:val="00F17B55"/>
    <w:rsid w:val="00F25823"/>
    <w:rsid w:val="00F2676D"/>
    <w:rsid w:val="00F26D4F"/>
    <w:rsid w:val="00F27335"/>
    <w:rsid w:val="00F31817"/>
    <w:rsid w:val="00F32235"/>
    <w:rsid w:val="00F34D30"/>
    <w:rsid w:val="00F35A37"/>
    <w:rsid w:val="00F35BA5"/>
    <w:rsid w:val="00F3657B"/>
    <w:rsid w:val="00F43914"/>
    <w:rsid w:val="00F46F98"/>
    <w:rsid w:val="00F56C3A"/>
    <w:rsid w:val="00F57A09"/>
    <w:rsid w:val="00F630CA"/>
    <w:rsid w:val="00F6392E"/>
    <w:rsid w:val="00F63E0C"/>
    <w:rsid w:val="00F63ECB"/>
    <w:rsid w:val="00F717B8"/>
    <w:rsid w:val="00F75F7A"/>
    <w:rsid w:val="00F83AE9"/>
    <w:rsid w:val="00F84A0A"/>
    <w:rsid w:val="00F84B1A"/>
    <w:rsid w:val="00F87FE5"/>
    <w:rsid w:val="00F9543B"/>
    <w:rsid w:val="00FC499A"/>
    <w:rsid w:val="00FC5BAC"/>
    <w:rsid w:val="00FC5EF7"/>
    <w:rsid w:val="00FC7D68"/>
    <w:rsid w:val="00FD6FAA"/>
    <w:rsid w:val="00FF04E6"/>
    <w:rsid w:val="00FF76FC"/>
    <w:rsid w:val="1309E6EF"/>
    <w:rsid w:val="316445B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515634"/>
  <w15:docId w15:val="{8A49A045-49FB-4733-B868-D6D422A8A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hAnsi="Calibri" w:eastAsia="Calibri" w:cs="Times New Roman"/>
        <w:lang w:val="sv-SE" w:eastAsia="sv-SE"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uiPriority="1" w:semiHidden="1" w:unhideWhenUsed="1" w:qFormat="1"/>
    <w:lsdException w:name="heading 3" w:uiPriority="2" w:semiHidden="1" w:unhideWhenUsed="1" w:qFormat="1"/>
    <w:lsdException w:name="heading 4" w:uiPriority="3" w:unhideWhenUsed="1" w:qFormat="1"/>
    <w:lsdException w:name="heading 5" w:uiPriority="9" w:unhideWhenUsed="1" w:qFormat="1"/>
    <w:lsdException w:name="heading 6" w:uiPriority="9"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7"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7"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uiPriority="10" w:semiHidden="1" w:unhideWhenUsed="1" w:qFormat="1"/>
    <w:lsdException w:name="List Number" w:uiPriority="11"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uiPriority="1" w:semiHidden="1" w:unhideWhenUsed="1"/>
    <w:lsdException w:name="Body Text" w:uiPriority="0"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semiHidden="1"/>
    <w:lsdException w:name="Book Title" w:uiPriority="33" w:semiHidden="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rsid w:val="00226551"/>
    <w:rPr>
      <w:rFonts w:ascii="Times New Roman" w:hAnsi="Times New Roman"/>
      <w:bCs/>
      <w:sz w:val="24"/>
      <w:lang w:eastAsia="en-US"/>
    </w:rPr>
  </w:style>
  <w:style w:type="paragraph" w:styleId="Rubrik1">
    <w:name w:val="heading 1"/>
    <w:next w:val="Brdtext"/>
    <w:link w:val="Rubrik1Char"/>
    <w:qFormat/>
    <w:rsid w:val="00872ACC"/>
    <w:pPr>
      <w:keepNext/>
      <w:keepLines/>
      <w:spacing w:after="240" w:line="380" w:lineRule="atLeast"/>
      <w:outlineLvl w:val="0"/>
    </w:pPr>
    <w:rPr>
      <w:rFonts w:ascii="Arial" w:hAnsi="Arial" w:eastAsia="Times New Roman"/>
      <w:b/>
      <w:bCs/>
      <w:caps/>
      <w:color w:val="00257A"/>
      <w:sz w:val="34"/>
      <w:szCs w:val="28"/>
      <w:lang w:eastAsia="en-US"/>
    </w:rPr>
  </w:style>
  <w:style w:type="paragraph" w:styleId="Rubrik2">
    <w:name w:val="heading 2"/>
    <w:next w:val="Brdtext"/>
    <w:link w:val="Rubrik2Char"/>
    <w:uiPriority w:val="1"/>
    <w:qFormat/>
    <w:rsid w:val="00872ACC"/>
    <w:pPr>
      <w:keepNext/>
      <w:keepLines/>
      <w:spacing w:before="360" w:after="80" w:line="340" w:lineRule="atLeast"/>
      <w:outlineLvl w:val="1"/>
    </w:pPr>
    <w:rPr>
      <w:rFonts w:ascii="Arial" w:hAnsi="Arial" w:eastAsia="Times New Roman"/>
      <w:b/>
      <w:bCs/>
      <w:caps/>
      <w:color w:val="00257A"/>
      <w:sz w:val="28"/>
      <w:szCs w:val="26"/>
      <w:lang w:eastAsia="en-US"/>
    </w:rPr>
  </w:style>
  <w:style w:type="paragraph" w:styleId="Rubrik3">
    <w:name w:val="heading 3"/>
    <w:basedOn w:val="Rubrik2"/>
    <w:next w:val="Brdtext"/>
    <w:link w:val="Rubrik3Char"/>
    <w:uiPriority w:val="2"/>
    <w:qFormat/>
    <w:rsid w:val="00872ACC"/>
    <w:pPr>
      <w:outlineLvl w:val="2"/>
    </w:pPr>
    <w:rPr>
      <w:caps w:val="0"/>
      <w:sz w:val="26"/>
    </w:rPr>
  </w:style>
  <w:style w:type="paragraph" w:styleId="Rubrik4">
    <w:name w:val="heading 4"/>
    <w:basedOn w:val="Rubrik3"/>
    <w:next w:val="Brdtext"/>
    <w:link w:val="Rubrik4Char"/>
    <w:uiPriority w:val="3"/>
    <w:qFormat/>
    <w:rsid w:val="00872ACC"/>
    <w:pPr>
      <w:spacing w:before="240" w:line="300" w:lineRule="atLeast"/>
      <w:outlineLvl w:val="3"/>
    </w:pPr>
  </w:style>
  <w:style w:type="paragraph" w:styleId="Rubrik5">
    <w:name w:val="heading 5"/>
    <w:basedOn w:val="Rubrik4"/>
    <w:next w:val="Normal"/>
    <w:link w:val="Rubrik5Char"/>
    <w:uiPriority w:val="9"/>
    <w:qFormat/>
    <w:rsid w:val="00872ACC"/>
    <w:pPr>
      <w:spacing w:before="200" w:after="40"/>
      <w:outlineLvl w:val="4"/>
    </w:pPr>
    <w:rPr>
      <w:sz w:val="22"/>
    </w:rPr>
  </w:style>
  <w:style w:type="paragraph" w:styleId="Rubrik6">
    <w:name w:val="heading 6"/>
    <w:basedOn w:val="Normal"/>
    <w:next w:val="Normal"/>
    <w:link w:val="Rubrik6Char"/>
    <w:uiPriority w:val="9"/>
    <w:qFormat/>
    <w:rsid w:val="00872ACC"/>
    <w:pPr>
      <w:keepNext/>
      <w:keepLines/>
      <w:spacing w:before="200" w:line="280" w:lineRule="exact"/>
      <w:outlineLvl w:val="5"/>
    </w:pPr>
    <w:rPr>
      <w:rFonts w:eastAsia="Times New Roman"/>
      <w:b/>
      <w:iCs/>
      <w:color w:val="00257A"/>
      <w:lang w:eastAsia="sv-SE"/>
    </w:rPr>
  </w:style>
  <w:style w:type="character" w:styleId="Standardstycketeckensnitt" w:default="1">
    <w:name w:val="Default Paragraph Font"/>
    <w:uiPriority w:val="1"/>
    <w:semiHidden/>
    <w:unhideWhenUsed/>
  </w:style>
  <w:style w:type="table" w:styleId="Normaltabell" w:default="1">
    <w:name w:val="Normal Table"/>
    <w:uiPriority w:val="99"/>
    <w:semiHidden/>
    <w:unhideWhenUsed/>
    <w:tblPr>
      <w:tblInd w:w="0" w:type="dxa"/>
      <w:tblCellMar>
        <w:top w:w="0" w:type="dxa"/>
        <w:left w:w="108" w:type="dxa"/>
        <w:bottom w:w="0" w:type="dxa"/>
        <w:right w:w="108" w:type="dxa"/>
      </w:tblCellMar>
    </w:tblPr>
  </w:style>
  <w:style w:type="numbering" w:styleId="Ingenlista" w:default="1">
    <w:name w:val="No List"/>
    <w:uiPriority w:val="99"/>
    <w:semiHidden/>
    <w:unhideWhenUsed/>
  </w:style>
  <w:style w:type="paragraph" w:styleId="Sidhuvud">
    <w:name w:val="header"/>
    <w:link w:val="SidhuvudChar"/>
    <w:uiPriority w:val="99"/>
    <w:rsid w:val="004A2D9A"/>
    <w:pPr>
      <w:spacing w:after="200"/>
    </w:pPr>
    <w:rPr>
      <w:rFonts w:ascii="Arial" w:hAnsi="Arial"/>
      <w:sz w:val="16"/>
      <w:szCs w:val="22"/>
      <w:lang w:eastAsia="en-US"/>
    </w:rPr>
  </w:style>
  <w:style w:type="character" w:styleId="SidhuvudChar" w:customStyle="1">
    <w:name w:val="Sidhuvud Char"/>
    <w:link w:val="Sidhuvud"/>
    <w:uiPriority w:val="99"/>
    <w:rsid w:val="004A2D9A"/>
    <w:rPr>
      <w:rFonts w:ascii="Arial" w:hAnsi="Arial"/>
      <w:sz w:val="16"/>
    </w:rPr>
  </w:style>
  <w:style w:type="paragraph" w:styleId="Sidfot">
    <w:name w:val="footer"/>
    <w:link w:val="SidfotChar"/>
    <w:uiPriority w:val="7"/>
    <w:rsid w:val="004A2D9A"/>
    <w:pPr>
      <w:tabs>
        <w:tab w:val="center" w:pos="4536"/>
        <w:tab w:val="right" w:pos="9072"/>
      </w:tabs>
      <w:spacing w:line="200" w:lineRule="exact"/>
    </w:pPr>
    <w:rPr>
      <w:rFonts w:ascii="Arial" w:hAnsi="Arial"/>
      <w:sz w:val="15"/>
      <w:szCs w:val="22"/>
      <w:lang w:eastAsia="en-US"/>
    </w:rPr>
  </w:style>
  <w:style w:type="character" w:styleId="SidfotChar" w:customStyle="1">
    <w:name w:val="Sidfot Char"/>
    <w:link w:val="Sidfot"/>
    <w:uiPriority w:val="7"/>
    <w:rsid w:val="004A2D9A"/>
    <w:rPr>
      <w:rFonts w:ascii="Arial" w:hAnsi="Arial"/>
      <w:sz w:val="15"/>
    </w:rPr>
  </w:style>
  <w:style w:type="table" w:styleId="Tabellrutnt">
    <w:name w:val="Table Grid"/>
    <w:basedOn w:val="Normaltabell"/>
    <w:rsid w:val="004A2D9A"/>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ngtext">
    <w:name w:val="Balloon Text"/>
    <w:basedOn w:val="Normal"/>
    <w:link w:val="BallongtextChar"/>
    <w:uiPriority w:val="99"/>
    <w:semiHidden/>
    <w:rsid w:val="004A2D9A"/>
    <w:rPr>
      <w:rFonts w:ascii="Tahoma" w:hAnsi="Tahoma" w:cs="Tahoma"/>
      <w:sz w:val="16"/>
      <w:szCs w:val="16"/>
    </w:rPr>
  </w:style>
  <w:style w:type="character" w:styleId="BallongtextChar" w:customStyle="1">
    <w:name w:val="Ballongtext Char"/>
    <w:link w:val="Ballongtext"/>
    <w:uiPriority w:val="99"/>
    <w:semiHidden/>
    <w:rsid w:val="004A2D9A"/>
    <w:rPr>
      <w:rFonts w:ascii="Tahoma" w:hAnsi="Tahoma" w:cs="Tahoma"/>
      <w:sz w:val="16"/>
      <w:szCs w:val="16"/>
    </w:rPr>
  </w:style>
  <w:style w:type="character" w:styleId="Rubrik1Char" w:customStyle="1">
    <w:name w:val="Rubrik 1 Char"/>
    <w:link w:val="Rubrik1"/>
    <w:rsid w:val="00872ACC"/>
    <w:rPr>
      <w:rFonts w:ascii="Arial" w:hAnsi="Arial" w:eastAsia="Times New Roman" w:cs="Times New Roman"/>
      <w:b/>
      <w:bCs/>
      <w:caps/>
      <w:color w:val="00257A"/>
      <w:sz w:val="34"/>
      <w:szCs w:val="28"/>
    </w:rPr>
  </w:style>
  <w:style w:type="paragraph" w:styleId="Brdtext">
    <w:name w:val="Body Text"/>
    <w:link w:val="BrdtextChar"/>
    <w:qFormat/>
    <w:rsid w:val="00C40BFA"/>
    <w:pPr>
      <w:spacing w:after="200" w:line="260" w:lineRule="atLeast"/>
    </w:pPr>
    <w:rPr>
      <w:rFonts w:ascii="Times New Roman" w:hAnsi="Times New Roman"/>
      <w:sz w:val="22"/>
      <w:szCs w:val="22"/>
      <w:lang w:eastAsia="en-US"/>
    </w:rPr>
  </w:style>
  <w:style w:type="character" w:styleId="BrdtextChar" w:customStyle="1">
    <w:name w:val="Brödtext Char"/>
    <w:link w:val="Brdtext"/>
    <w:rsid w:val="00C40BFA"/>
    <w:rPr>
      <w:rFonts w:ascii="Times New Roman" w:hAnsi="Times New Roman"/>
    </w:rPr>
  </w:style>
  <w:style w:type="character" w:styleId="Rubrik2Char" w:customStyle="1">
    <w:name w:val="Rubrik 2 Char"/>
    <w:link w:val="Rubrik2"/>
    <w:uiPriority w:val="1"/>
    <w:rsid w:val="00872ACC"/>
    <w:rPr>
      <w:rFonts w:ascii="Arial" w:hAnsi="Arial" w:eastAsia="Times New Roman" w:cs="Times New Roman"/>
      <w:b/>
      <w:bCs/>
      <w:caps/>
      <w:color w:val="00257A"/>
      <w:sz w:val="28"/>
      <w:szCs w:val="26"/>
    </w:rPr>
  </w:style>
  <w:style w:type="character" w:styleId="Rubrik3Char" w:customStyle="1">
    <w:name w:val="Rubrik 3 Char"/>
    <w:link w:val="Rubrik3"/>
    <w:uiPriority w:val="2"/>
    <w:rsid w:val="00872ACC"/>
    <w:rPr>
      <w:rFonts w:ascii="Arial" w:hAnsi="Arial" w:eastAsia="Times New Roman" w:cs="Times New Roman"/>
      <w:b/>
      <w:bCs/>
      <w:color w:val="00257A"/>
      <w:sz w:val="26"/>
      <w:szCs w:val="26"/>
    </w:rPr>
  </w:style>
  <w:style w:type="paragraph" w:styleId="Punktlista">
    <w:name w:val="List Bullet"/>
    <w:basedOn w:val="Normal"/>
    <w:uiPriority w:val="10"/>
    <w:qFormat/>
    <w:rsid w:val="00C40BFA"/>
    <w:pPr>
      <w:numPr>
        <w:numId w:val="3"/>
      </w:numPr>
      <w:spacing w:before="120" w:after="120" w:line="260" w:lineRule="exact"/>
    </w:pPr>
  </w:style>
  <w:style w:type="paragraph" w:styleId="Numreradlista">
    <w:name w:val="List Number"/>
    <w:basedOn w:val="Normal"/>
    <w:uiPriority w:val="11"/>
    <w:qFormat/>
    <w:rsid w:val="00C40BFA"/>
    <w:pPr>
      <w:numPr>
        <w:numId w:val="2"/>
      </w:numPr>
      <w:spacing w:before="120" w:after="120" w:line="260" w:lineRule="exact"/>
    </w:pPr>
  </w:style>
  <w:style w:type="character" w:styleId="Rubrik4Char" w:customStyle="1">
    <w:name w:val="Rubrik 4 Char"/>
    <w:link w:val="Rubrik4"/>
    <w:uiPriority w:val="3"/>
    <w:rsid w:val="00872ACC"/>
    <w:rPr>
      <w:rFonts w:ascii="Arial" w:hAnsi="Arial" w:eastAsia="Times New Roman" w:cs="Times New Roman"/>
      <w:b/>
      <w:bCs/>
      <w:color w:val="00257A"/>
      <w:sz w:val="26"/>
      <w:szCs w:val="26"/>
    </w:rPr>
  </w:style>
  <w:style w:type="paragraph" w:styleId="Mottagare" w:customStyle="1">
    <w:name w:val="Mottagare"/>
    <w:uiPriority w:val="8"/>
    <w:rsid w:val="004A2D9A"/>
    <w:rPr>
      <w:rFonts w:ascii="Times New Roman" w:hAnsi="Times New Roman"/>
      <w:sz w:val="22"/>
      <w:szCs w:val="22"/>
      <w:lang w:eastAsia="en-US"/>
    </w:rPr>
  </w:style>
  <w:style w:type="character" w:styleId="Sidnummer">
    <w:name w:val="page number"/>
    <w:uiPriority w:val="7"/>
    <w:rsid w:val="004A2D9A"/>
    <w:rPr>
      <w:rFonts w:ascii="Arial" w:hAnsi="Arial"/>
      <w:color w:val="auto"/>
      <w:sz w:val="16"/>
    </w:rPr>
  </w:style>
  <w:style w:type="paragraph" w:styleId="SidfotFtg" w:customStyle="1">
    <w:name w:val="SidfotFtg"/>
    <w:uiPriority w:val="7"/>
    <w:rsid w:val="004A2D9A"/>
    <w:pPr>
      <w:tabs>
        <w:tab w:val="center" w:pos="4536"/>
        <w:tab w:val="right" w:pos="9072"/>
      </w:tabs>
      <w:spacing w:after="40" w:line="220" w:lineRule="exact"/>
    </w:pPr>
    <w:rPr>
      <w:rFonts w:ascii="Arial" w:hAnsi="Arial"/>
      <w:b/>
      <w:caps/>
      <w:color w:val="00257A"/>
      <w:sz w:val="16"/>
      <w:szCs w:val="22"/>
      <w:lang w:eastAsia="en-US"/>
    </w:rPr>
  </w:style>
  <w:style w:type="paragraph" w:styleId="DokNamn" w:customStyle="1">
    <w:name w:val="DokNamn"/>
    <w:uiPriority w:val="9"/>
    <w:rsid w:val="004A2D9A"/>
    <w:pPr>
      <w:framePr w:w="425" w:h="8024" w:hSpace="180" w:wrap="around" w:hAnchor="text" w:vAnchor="page" w:x="-780" w:y="7711" w:hRule="exact" w:anchorLock="1"/>
      <w:shd w:val="solid" w:color="FFFFFF" w:fill="FFFFFF"/>
      <w:spacing w:before="40" w:after="40"/>
      <w:suppressOverlap/>
      <w:textDirection w:val="btLr"/>
    </w:pPr>
    <w:rPr>
      <w:rFonts w:ascii="Arial" w:hAnsi="Arial" w:eastAsia="Times New Roman" w:cs="Arial"/>
      <w:bCs/>
      <w:noProof/>
      <w:color w:val="B5B6B3"/>
      <w:kern w:val="32"/>
      <w:sz w:val="16"/>
      <w:szCs w:val="18"/>
    </w:rPr>
  </w:style>
  <w:style w:type="paragraph" w:styleId="LedRub" w:customStyle="1">
    <w:name w:val="LedRub"/>
    <w:uiPriority w:val="7"/>
    <w:rsid w:val="00D60B01"/>
    <w:pPr>
      <w:spacing w:before="20" w:after="80"/>
    </w:pPr>
    <w:rPr>
      <w:rFonts w:ascii="Arial" w:hAnsi="Arial" w:eastAsia="Times New Roman"/>
      <w:b/>
      <w:bCs/>
      <w:sz w:val="22"/>
      <w:szCs w:val="22"/>
      <w:lang w:eastAsia="en-US"/>
    </w:rPr>
  </w:style>
  <w:style w:type="paragraph" w:styleId="LedText" w:customStyle="1">
    <w:name w:val="LedText"/>
    <w:basedOn w:val="LedRub"/>
    <w:uiPriority w:val="7"/>
    <w:rsid w:val="008F0D31"/>
    <w:pPr>
      <w:spacing w:after="0"/>
    </w:pPr>
    <w:rPr>
      <w:b w:val="0"/>
    </w:rPr>
  </w:style>
  <w:style w:type="paragraph" w:styleId="Rubrik">
    <w:name w:val="Title"/>
    <w:next w:val="Brdtext"/>
    <w:link w:val="RubrikChar"/>
    <w:rsid w:val="00F25823"/>
    <w:pPr>
      <w:spacing w:after="200" w:line="380" w:lineRule="exact"/>
      <w:ind w:left="284"/>
    </w:pPr>
    <w:rPr>
      <w:rFonts w:ascii="Arial" w:hAnsi="Arial" w:eastAsia="Times New Roman"/>
      <w:b/>
      <w:caps/>
      <w:spacing w:val="5"/>
      <w:kern w:val="28"/>
      <w:sz w:val="40"/>
      <w:szCs w:val="52"/>
      <w:lang w:eastAsia="en-US"/>
    </w:rPr>
  </w:style>
  <w:style w:type="character" w:styleId="RubrikChar" w:customStyle="1">
    <w:name w:val="Rubrik Char"/>
    <w:link w:val="Rubrik"/>
    <w:rsid w:val="00F25823"/>
    <w:rPr>
      <w:rFonts w:ascii="Arial" w:hAnsi="Arial" w:eastAsia="Times New Roman" w:cs="Times New Roman"/>
      <w:b/>
      <w:caps/>
      <w:spacing w:val="5"/>
      <w:kern w:val="28"/>
      <w:sz w:val="40"/>
      <w:szCs w:val="52"/>
    </w:rPr>
  </w:style>
  <w:style w:type="paragraph" w:styleId="Numreradlista2">
    <w:name w:val="List Number 2"/>
    <w:basedOn w:val="Numreradlista"/>
    <w:uiPriority w:val="99"/>
    <w:rsid w:val="00C40BFA"/>
    <w:pPr>
      <w:numPr>
        <w:ilvl w:val="1"/>
      </w:numPr>
    </w:pPr>
  </w:style>
  <w:style w:type="paragraph" w:styleId="Numreradlista3">
    <w:name w:val="List Number 3"/>
    <w:basedOn w:val="Numreradlista"/>
    <w:uiPriority w:val="99"/>
    <w:rsid w:val="00C40BFA"/>
    <w:pPr>
      <w:numPr>
        <w:ilvl w:val="2"/>
      </w:numPr>
    </w:pPr>
  </w:style>
  <w:style w:type="paragraph" w:styleId="Numreradlista4">
    <w:name w:val="List Number 4"/>
    <w:basedOn w:val="Numreradlista"/>
    <w:uiPriority w:val="99"/>
    <w:rsid w:val="00C40BFA"/>
    <w:pPr>
      <w:numPr>
        <w:ilvl w:val="3"/>
      </w:numPr>
    </w:pPr>
  </w:style>
  <w:style w:type="paragraph" w:styleId="Numreradlista5">
    <w:name w:val="List Number 5"/>
    <w:basedOn w:val="Numreradlista"/>
    <w:uiPriority w:val="99"/>
    <w:rsid w:val="00C40BFA"/>
    <w:pPr>
      <w:numPr>
        <w:ilvl w:val="4"/>
      </w:numPr>
    </w:pPr>
  </w:style>
  <w:style w:type="paragraph" w:styleId="Punktlista2">
    <w:name w:val="List Bullet 2"/>
    <w:basedOn w:val="Normal"/>
    <w:uiPriority w:val="99"/>
    <w:rsid w:val="00C40BFA"/>
    <w:pPr>
      <w:numPr>
        <w:ilvl w:val="1"/>
        <w:numId w:val="3"/>
      </w:numPr>
      <w:spacing w:before="120" w:after="120"/>
    </w:pPr>
  </w:style>
  <w:style w:type="paragraph" w:styleId="Punktlista3">
    <w:name w:val="List Bullet 3"/>
    <w:basedOn w:val="Normal"/>
    <w:uiPriority w:val="99"/>
    <w:rsid w:val="00C40BFA"/>
    <w:pPr>
      <w:numPr>
        <w:ilvl w:val="2"/>
        <w:numId w:val="3"/>
      </w:numPr>
      <w:spacing w:before="120" w:after="120"/>
    </w:pPr>
  </w:style>
  <w:style w:type="paragraph" w:styleId="Punktlista4">
    <w:name w:val="List Bullet 4"/>
    <w:basedOn w:val="Normal"/>
    <w:uiPriority w:val="99"/>
    <w:rsid w:val="00C40BFA"/>
    <w:pPr>
      <w:numPr>
        <w:ilvl w:val="3"/>
        <w:numId w:val="3"/>
      </w:numPr>
      <w:spacing w:before="120" w:after="120"/>
    </w:pPr>
  </w:style>
  <w:style w:type="paragraph" w:styleId="Punktlista5">
    <w:name w:val="List Bullet 5"/>
    <w:basedOn w:val="Normal"/>
    <w:uiPriority w:val="99"/>
    <w:rsid w:val="00C40BFA"/>
    <w:pPr>
      <w:numPr>
        <w:ilvl w:val="4"/>
        <w:numId w:val="3"/>
      </w:numPr>
      <w:spacing w:before="120" w:after="120"/>
    </w:pPr>
  </w:style>
  <w:style w:type="character" w:styleId="Rubrik5Char" w:customStyle="1">
    <w:name w:val="Rubrik 5 Char"/>
    <w:link w:val="Rubrik5"/>
    <w:uiPriority w:val="9"/>
    <w:rsid w:val="00872ACC"/>
    <w:rPr>
      <w:rFonts w:ascii="Arial" w:hAnsi="Arial" w:eastAsia="Times New Roman" w:cs="Times New Roman"/>
      <w:b/>
      <w:bCs/>
      <w:color w:val="00257A"/>
      <w:szCs w:val="26"/>
    </w:rPr>
  </w:style>
  <w:style w:type="character" w:styleId="Rubrik6Char" w:customStyle="1">
    <w:name w:val="Rubrik 6 Char"/>
    <w:link w:val="Rubrik6"/>
    <w:uiPriority w:val="9"/>
    <w:rsid w:val="00872ACC"/>
    <w:rPr>
      <w:rFonts w:ascii="Times New Roman" w:hAnsi="Times New Roman" w:eastAsia="Times New Roman" w:cs="Times New Roman"/>
      <w:b/>
      <w:iCs/>
      <w:color w:val="00257A"/>
      <w:lang w:eastAsia="sv-SE"/>
    </w:rPr>
  </w:style>
  <w:style w:type="paragraph" w:styleId="Rubrik0" w:customStyle="1">
    <w:name w:val="Rubrik0"/>
    <w:basedOn w:val="Rubrik"/>
    <w:link w:val="Rubrik0Char"/>
    <w:rsid w:val="00111096"/>
    <w:pPr>
      <w:spacing w:after="0"/>
    </w:pPr>
  </w:style>
  <w:style w:type="paragraph" w:styleId="SidhuvudRubrik" w:customStyle="1">
    <w:name w:val="SidhuvudRubrik"/>
    <w:basedOn w:val="Rubrik0"/>
    <w:rsid w:val="00CB26B6"/>
    <w:rPr>
      <w:color w:val="00257A"/>
    </w:rPr>
  </w:style>
  <w:style w:type="character" w:styleId="Rubrik0Char" w:customStyle="1">
    <w:name w:val="Rubrik0 Char"/>
    <w:link w:val="Rubrik0"/>
    <w:rsid w:val="00111096"/>
    <w:rPr>
      <w:rFonts w:ascii="Arial" w:hAnsi="Arial" w:eastAsia="Times New Roman" w:cs="Times New Roman"/>
      <w:b/>
      <w:caps/>
      <w:spacing w:val="5"/>
      <w:kern w:val="28"/>
      <w:sz w:val="40"/>
      <w:szCs w:val="52"/>
    </w:rPr>
  </w:style>
  <w:style w:type="paragraph" w:styleId="nRubrik1" w:customStyle="1">
    <w:name w:val="nRubrik 1"/>
    <w:basedOn w:val="Rubrik1"/>
    <w:next w:val="Brdtext"/>
    <w:uiPriority w:val="1"/>
    <w:rsid w:val="00C40BFA"/>
    <w:pPr>
      <w:numPr>
        <w:numId w:val="1"/>
      </w:numPr>
    </w:pPr>
  </w:style>
  <w:style w:type="paragraph" w:styleId="nRubrik2" w:customStyle="1">
    <w:name w:val="nRubrik 2"/>
    <w:basedOn w:val="Rubrik2"/>
    <w:next w:val="Brdtext"/>
    <w:uiPriority w:val="1"/>
    <w:rsid w:val="00C40BFA"/>
    <w:pPr>
      <w:numPr>
        <w:ilvl w:val="1"/>
        <w:numId w:val="1"/>
      </w:numPr>
    </w:pPr>
  </w:style>
  <w:style w:type="paragraph" w:styleId="nRubrik3" w:customStyle="1">
    <w:name w:val="nRubrik 3"/>
    <w:basedOn w:val="Rubrik3"/>
    <w:next w:val="Brdtext"/>
    <w:uiPriority w:val="1"/>
    <w:rsid w:val="00C40BFA"/>
    <w:pPr>
      <w:numPr>
        <w:ilvl w:val="2"/>
        <w:numId w:val="1"/>
      </w:numPr>
    </w:pPr>
  </w:style>
  <w:style w:type="character" w:styleId="Hyperlnk">
    <w:name w:val="Hyperlink"/>
    <w:uiPriority w:val="99"/>
    <w:semiHidden/>
    <w:rsid w:val="0022655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1929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2.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HSB\Grund.dot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HSB_Owner xmlns="4864a040-d131-414a-bc78-7629233029bf">
      <UserInfo>
        <DisplayName/>
        <AccountId xsi:nil="true"/>
        <AccountType/>
      </UserInfo>
    </HSB_Owner>
    <_Flow_SignoffStatus xmlns="f290c510-5eee-4da7-b45b-a085ec6fe06f" xsi:nil="true"/>
    <HSB_Location xmlns="4864a040-d131-414a-bc78-7629233029bf">30 - Ledningsgrupp Södra Norrland</HSB_Location>
  </documentManagement>
</p:properties>
</file>

<file path=customXml/item2.xml><?xml version="1.0" encoding="utf-8"?>
<?mso-contentType ?>
<FormTemplates xmlns="http://schemas.microsoft.com/sharepoint/v3/contenttype/forms">
  <Display>ListForm</Display>
  <Edit>ListForm</Edit>
  <New>ListForm</New>
</FormTemplates>
</file>

<file path=customXml/item3.xml><?xml version="1.0" encoding="utf-8"?>
<ct:contentTypeSchema xmlns:ct="http://schemas.microsoft.com/office/2006/metadata/contentType" xmlns:ma="http://schemas.microsoft.com/office/2006/metadata/properties/metaAttributes" ct:_="" ma:_="" ma:contentTypeName="HSB Allmänt" ma:contentTypeID="0x0100D689AB752843B546B0435C41830420B20068A2BBEE72663A46A2EB370F5B19292C" ma:contentTypeVersion="20" ma:contentTypeDescription="Skapa ett nytt listobjekt." ma:contentTypeScope="" ma:versionID="505894f36c2e81907ca496d69a26b08e">
  <xsd:schema xmlns:xsd="http://www.w3.org/2001/XMLSchema" xmlns:xs="http://www.w3.org/2001/XMLSchema" xmlns:p="http://schemas.microsoft.com/office/2006/metadata/properties" xmlns:ns2="4864a040-d131-414a-bc78-7629233029bf" xmlns:ns3="f290c510-5eee-4da7-b45b-a085ec6fe06f" targetNamespace="http://schemas.microsoft.com/office/2006/metadata/properties" ma:root="true" ma:fieldsID="60e26e1065fa8dc1ab99a3a01ed751e0" ns2:_="" ns3:_="">
    <xsd:import namespace="4864a040-d131-414a-bc78-7629233029bf"/>
    <xsd:import namespace="f290c510-5eee-4da7-b45b-a085ec6fe06f"/>
    <xsd:element name="properties">
      <xsd:complexType>
        <xsd:sequence>
          <xsd:element name="documentManagement">
            <xsd:complexType>
              <xsd:all>
                <xsd:element ref="ns2:HSB_Location" minOccurs="0"/>
                <xsd:element ref="ns2:HSB_Owner"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DateTaken" minOccurs="0"/>
                <xsd:element ref="ns2:SharedWithUsers" minOccurs="0"/>
                <xsd:element ref="ns2:SharedWithDetails" minOccurs="0"/>
                <xsd:element ref="ns3:_Flow_SignoffStatu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64a040-d131-414a-bc78-7629233029bf" elementFormDefault="qualified">
    <xsd:import namespace="http://schemas.microsoft.com/office/2006/documentManagement/types"/>
    <xsd:import namespace="http://schemas.microsoft.com/office/infopath/2007/PartnerControls"/>
    <xsd:element name="HSB_Location" ma:index="1" nillable="true" ma:displayName="Plats" ma:internalName="HSB_Location">
      <xsd:simpleType>
        <xsd:restriction base="dms:Text"/>
      </xsd:simpleType>
    </xsd:element>
    <xsd:element name="HSB_Owner" ma:index="2" nillable="true" ma:displayName="Ägare" ma:internalName="HSB_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Users" ma:index="13"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lat med informa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290c510-5eee-4da7-b45b-a085ec6fe06f"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Tags" ma:index="6" nillable="true" ma:displayName="Tags" ma:internalName="MediaServiceAutoTags" ma:readOnly="true">
      <xsd:simpleType>
        <xsd:restriction base="dms:Text"/>
      </xsd:simpleType>
    </xsd:element>
    <xsd:element name="MediaServiceGenerationTime" ma:index="7" nillable="true" ma:displayName="MediaServiceGenerationTime" ma:hidden="true" ma:internalName="MediaServiceGenerationTime" ma:readOnly="true">
      <xsd:simpleType>
        <xsd:restriction base="dms:Text"/>
      </xsd:simpleType>
    </xsd:element>
    <xsd:element name="MediaServiceEventHashCode" ma:index="8" nillable="true" ma:displayName="MediaServiceEventHashCode" ma:hidden="true" ma:internalName="MediaServiceEventHashCode" ma:readOnly="true">
      <xsd:simpleType>
        <xsd:restriction base="dms:Text"/>
      </xsd:simpleType>
    </xsd:element>
    <xsd:element name="MediaServiceAutoKeyPoints" ma:index="9" nillable="true" ma:displayName="MediaServiceAutoKeyPoints" ma:hidden="true" ma:internalName="MediaServiceAutoKeyPoints" ma:readOnly="true">
      <xsd:simpleType>
        <xsd:restriction base="dms:Note"/>
      </xsd:simpleType>
    </xsd:element>
    <xsd:element name="MediaServiceKeyPoints" ma:index="10" nillable="true" ma:displayName="KeyPoints" ma:internalName="MediaServiceKeyPoints" ma:readOnly="true">
      <xsd:simpleType>
        <xsd:restriction base="dms:Note">
          <xsd:maxLength value="255"/>
        </xsd:restriction>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_Flow_SignoffStatus" ma:index="15" nillable="true" ma:displayName="Godkännandestatus" ma:internalName="Godk_x00e4_nnandestatus">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3"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417D90-6924-4B33-95FD-B5D00E267BDB}">
  <ds:schemaRefs>
    <ds:schemaRef ds:uri="http://schemas.microsoft.com/office/2006/metadata/properties"/>
    <ds:schemaRef ds:uri="http://schemas.microsoft.com/office/infopath/2007/PartnerControls"/>
    <ds:schemaRef ds:uri="4864a040-d131-414a-bc78-7629233029bf"/>
    <ds:schemaRef ds:uri="f290c510-5eee-4da7-b45b-a085ec6fe06f"/>
  </ds:schemaRefs>
</ds:datastoreItem>
</file>

<file path=customXml/itemProps2.xml><?xml version="1.0" encoding="utf-8"?>
<ds:datastoreItem xmlns:ds="http://schemas.openxmlformats.org/officeDocument/2006/customXml" ds:itemID="{6E9EFE3F-5694-4BF3-BAE8-D515F310C968}">
  <ds:schemaRefs>
    <ds:schemaRef ds:uri="http://schemas.microsoft.com/sharepoint/v3/contenttype/forms"/>
  </ds:schemaRefs>
</ds:datastoreItem>
</file>

<file path=customXml/itemProps3.xml><?xml version="1.0" encoding="utf-8"?>
<ds:datastoreItem xmlns:ds="http://schemas.openxmlformats.org/officeDocument/2006/customXml" ds:itemID="{604F3F33-409D-40C9-8F03-78A91978DBD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Grund</ap:Template>
  <ap:Application>Microsoft Word for the web</ap:Application>
  <ap:DocSecurity>0</ap:DocSecurity>
  <ap:ScaleCrop>false</ap:ScaleCrop>
  <ap:Company>HSB Gemensam IT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INSTRU</dc:title>
  <dc:creator>Diana Björnmyr</dc:creator>
  <keywords>Grundmall - HSB</keywords>
  <lastModifiedBy>Tina Enheim Jonsson</lastModifiedBy>
  <revision>4</revision>
  <lastPrinted>2019-10-09T06:20:00.0000000Z</lastPrinted>
  <dcterms:created xsi:type="dcterms:W3CDTF">2023-04-14T06:16:00.0000000Z</dcterms:created>
  <dcterms:modified xsi:type="dcterms:W3CDTF">2024-03-27T07:27:37.6293029Z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HSBMall">
    <vt:bool>true</vt:bool>
  </property>
  <property fmtid="{D5CDD505-2E9C-101B-9397-08002B2CF9AE}" pid="3" name="Datum">
    <vt:lpwstr>2015-02-24</vt:lpwstr>
  </property>
  <property fmtid="{D5CDD505-2E9C-101B-9397-08002B2CF9AE}" pid="4" name="Rubrik">
    <vt:lpwstr>instru</vt:lpwstr>
  </property>
  <property fmtid="{D5CDD505-2E9C-101B-9397-08002B2CF9AE}" pid="5" name="ContentTypeId">
    <vt:lpwstr>0x0100D689AB752843B546B0435C41830420B20068A2BBEE72663A46A2EB370F5B19292C</vt:lpwstr>
  </property>
</Properties>
</file>