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B" w:rsidRPr="00646ED4" w:rsidRDefault="00256F0B" w:rsidP="00256F0B">
      <w:pPr>
        <w:pStyle w:val="Brdtext"/>
      </w:pPr>
    </w:p>
    <w:p w:rsidR="003F4B93" w:rsidRPr="009D0802" w:rsidRDefault="001D7FD2" w:rsidP="00CA3F3D">
      <w:pPr>
        <w:pStyle w:val="Rubrik1"/>
      </w:pPr>
      <w:bookmarkStart w:id="0" w:name="delRubrik"/>
      <w:r>
        <w:t>frågebatteri till grupparbeten</w:t>
      </w:r>
    </w:p>
    <w:p w:rsidR="00314D2E" w:rsidRDefault="001D7FD2" w:rsidP="00314D2E">
      <w:pPr>
        <w:pStyle w:val="Rubrik2"/>
      </w:pPr>
      <w:bookmarkStart w:id="1" w:name="bkmStart"/>
      <w:bookmarkEnd w:id="0"/>
      <w:bookmarkEnd w:id="1"/>
      <w:r>
        <w:t>förvaltningskonferensen 2018</w:t>
      </w:r>
    </w:p>
    <w:p w:rsidR="00314D2E" w:rsidRPr="001D7FD2" w:rsidRDefault="001D7FD2" w:rsidP="001D7FD2">
      <w:pPr>
        <w:pStyle w:val="Rubrik3"/>
      </w:pPr>
      <w:r>
        <w:t xml:space="preserve">Demokrati i </w:t>
      </w:r>
      <w:r w:rsidR="00711599">
        <w:t>bostadsrättsföreningen</w:t>
      </w:r>
    </w:p>
    <w:p w:rsidR="00F53121" w:rsidRDefault="00F53121" w:rsidP="00F53121">
      <w:pPr>
        <w:pStyle w:val="Punktlista"/>
      </w:pPr>
      <w:r>
        <w:t>Hur lyssnar vi in medlemmarna?</w:t>
      </w:r>
    </w:p>
    <w:p w:rsidR="00F53121" w:rsidRDefault="00F53121" w:rsidP="00F53121">
      <w:pPr>
        <w:pStyle w:val="Punktlista"/>
      </w:pPr>
      <w:r>
        <w:t>Hur får vi medlemmarna att tycka till?</w:t>
      </w:r>
    </w:p>
    <w:p w:rsidR="00F53121" w:rsidRDefault="00F53121" w:rsidP="00F53121">
      <w:pPr>
        <w:pStyle w:val="Punktlista"/>
      </w:pPr>
      <w:r>
        <w:t>Hur släpper vi in medlemmarna mer?</w:t>
      </w:r>
    </w:p>
    <w:p w:rsidR="00F53121" w:rsidRDefault="00F53121" w:rsidP="00F53121">
      <w:pPr>
        <w:pStyle w:val="Punktlista"/>
      </w:pPr>
      <w:r>
        <w:t>Hur ökar vi engagemanget?</w:t>
      </w:r>
    </w:p>
    <w:p w:rsidR="00F53121" w:rsidRDefault="00F53121" w:rsidP="00F53121">
      <w:pPr>
        <w:pStyle w:val="Punktlista"/>
      </w:pPr>
      <w:r>
        <w:t>Hur öppnar vi upp och blir mer transparenta?</w:t>
      </w:r>
    </w:p>
    <w:p w:rsidR="00FC16F8" w:rsidRDefault="00FC16F8" w:rsidP="00FC16F8">
      <w:pPr>
        <w:pStyle w:val="Punktlista"/>
      </w:pPr>
      <w:r>
        <w:t>Hur ökar vi kunskapen om hur en brf styrs bland medlemmarna?</w:t>
      </w:r>
    </w:p>
    <w:p w:rsidR="00FC16F8" w:rsidRDefault="00FC16F8" w:rsidP="00FC16F8">
      <w:pPr>
        <w:pStyle w:val="Punktlista"/>
      </w:pPr>
      <w:r>
        <w:t>Hur tar man del av vad medlemmarna önskar?</w:t>
      </w:r>
    </w:p>
    <w:p w:rsidR="00314D2E" w:rsidRPr="00FC16F8" w:rsidRDefault="00FC16F8" w:rsidP="00314D2E">
      <w:pPr>
        <w:pStyle w:val="Punktlista"/>
      </w:pPr>
      <w:r>
        <w:t>Kan digitala verktyg öka engagemanget?</w:t>
      </w:r>
    </w:p>
    <w:p w:rsidR="001D7FD2" w:rsidRPr="001D7FD2" w:rsidRDefault="001D7FD2" w:rsidP="001D7FD2">
      <w:pPr>
        <w:pStyle w:val="Rubrik3"/>
      </w:pPr>
      <w:r>
        <w:t xml:space="preserve">Demokrati i </w:t>
      </w:r>
      <w:r w:rsidR="00711599">
        <w:t>styrelserummet</w:t>
      </w:r>
    </w:p>
    <w:p w:rsidR="00FC16F8" w:rsidRDefault="00FC16F8" w:rsidP="00FC16F8">
      <w:pPr>
        <w:pStyle w:val="Punktlista"/>
      </w:pPr>
      <w:r>
        <w:t>Är jämställdhet i styrelsen viktigt – vad händer om en styr?</w:t>
      </w:r>
    </w:p>
    <w:p w:rsidR="00FC16F8" w:rsidRDefault="00FC16F8" w:rsidP="00FC16F8">
      <w:pPr>
        <w:pStyle w:val="Punktlista"/>
      </w:pPr>
      <w:r>
        <w:t>Hur fördelar vi arbetet i styrelsen så att ordförandeskapet blir mindre tufft?</w:t>
      </w:r>
    </w:p>
    <w:p w:rsidR="00FC16F8" w:rsidRDefault="00FC16F8" w:rsidP="00FC16F8">
      <w:pPr>
        <w:pStyle w:val="Punktlista"/>
      </w:pPr>
      <w:r>
        <w:t>Hur kan man jobba med arbetsgrupper i styrelsen?</w:t>
      </w:r>
    </w:p>
    <w:p w:rsidR="00FC16F8" w:rsidRDefault="00FC16F8" w:rsidP="00FC16F8">
      <w:pPr>
        <w:pStyle w:val="Punktlista"/>
      </w:pPr>
      <w:r>
        <w:t>Vilka fördelar och nackdelar finns med en professionell styrelse?</w:t>
      </w:r>
    </w:p>
    <w:p w:rsidR="00FC16F8" w:rsidRDefault="00FC16F8" w:rsidP="00FC16F8">
      <w:pPr>
        <w:pStyle w:val="Punktlista"/>
      </w:pPr>
      <w:r>
        <w:t>Hur många ska man vara i styrelsen?</w:t>
      </w:r>
    </w:p>
    <w:p w:rsidR="00FC16F8" w:rsidRDefault="00FC16F8" w:rsidP="00FC16F8">
      <w:pPr>
        <w:pStyle w:val="Punktlista"/>
      </w:pPr>
      <w:r>
        <w:t>Hur lång tid får ett styrelsemöte ta – vad är optimalt?</w:t>
      </w:r>
    </w:p>
    <w:p w:rsidR="00FC16F8" w:rsidRDefault="00FC16F8" w:rsidP="00FC16F8">
      <w:pPr>
        <w:pStyle w:val="Punktlista"/>
      </w:pPr>
      <w:r>
        <w:t>Hur kan vi göra styrelseuppdraget mer attraktivt?</w:t>
      </w:r>
    </w:p>
    <w:p w:rsidR="001D7FD2" w:rsidRPr="000B14FA" w:rsidRDefault="000E3886" w:rsidP="00FC16F8">
      <w:pPr>
        <w:pStyle w:val="Punktlista"/>
      </w:pPr>
      <w:r w:rsidRPr="000B14FA">
        <w:t>Antal möten per år?</w:t>
      </w:r>
    </w:p>
    <w:p w:rsidR="000E3886" w:rsidRPr="000B14FA" w:rsidRDefault="000E3886" w:rsidP="00FC16F8">
      <w:pPr>
        <w:pStyle w:val="Punktlista"/>
      </w:pPr>
      <w:r w:rsidRPr="000B14FA">
        <w:t>Alternativa tider för styrelsemötet, ex. lunchmöten</w:t>
      </w:r>
    </w:p>
    <w:p w:rsidR="001D7FD2" w:rsidRPr="001D7FD2" w:rsidRDefault="001D7FD2" w:rsidP="001D7FD2">
      <w:pPr>
        <w:pStyle w:val="Rubrik3"/>
      </w:pPr>
      <w:r>
        <w:t>Inflytande i regionföreningen</w:t>
      </w:r>
    </w:p>
    <w:p w:rsidR="00FC16F8" w:rsidRDefault="00FC16F8" w:rsidP="00FC16F8">
      <w:pPr>
        <w:pStyle w:val="Punktlista"/>
      </w:pPr>
      <w:r>
        <w:t>Hur känner brf att de är del av något större – hur påverkar man regionföreningen?</w:t>
      </w:r>
    </w:p>
    <w:p w:rsidR="00FC16F8" w:rsidRDefault="00FC16F8" w:rsidP="00FC16F8">
      <w:pPr>
        <w:pStyle w:val="Punktlista"/>
      </w:pPr>
      <w:r>
        <w:t>Hur används distriktsråden – hur får de veta vad som händer?</w:t>
      </w:r>
    </w:p>
    <w:p w:rsidR="00314D2E" w:rsidRPr="000B14FA" w:rsidRDefault="000E3886" w:rsidP="00314D2E">
      <w:pPr>
        <w:pStyle w:val="Punktlista"/>
      </w:pPr>
      <w:bookmarkStart w:id="2" w:name="_GoBack"/>
      <w:bookmarkEnd w:id="2"/>
      <w:r w:rsidRPr="000B14FA">
        <w:t>Hur ska distriktsråden utses?</w:t>
      </w:r>
    </w:p>
    <w:sectPr w:rsidR="00314D2E" w:rsidRPr="000B14FA" w:rsidSect="00F25823">
      <w:head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F8" w:rsidRDefault="007C08F8" w:rsidP="00216B9D">
      <w:r>
        <w:separator/>
      </w:r>
    </w:p>
  </w:endnote>
  <w:endnote w:type="continuationSeparator" w:id="0">
    <w:p w:rsidR="007C08F8" w:rsidRDefault="007C08F8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2E" w:rsidRDefault="00D206DC" w:rsidP="00130004">
    <w:pPr>
      <w:pStyle w:val="SidfotFtg"/>
    </w:pPr>
    <w:bookmarkStart w:id="8" w:name="delSidfot"/>
    <w:r>
      <w:t>HSB SÖDRA NORRLAND</w:t>
    </w:r>
  </w:p>
  <w:p w:rsidR="00314D2E" w:rsidRDefault="00D206DC" w:rsidP="00130004">
    <w:pPr>
      <w:pStyle w:val="Sidfot"/>
    </w:pPr>
    <w:bookmarkStart w:id="9" w:name="delBoxAdress"/>
    <w:r>
      <w:t>Postadress: Box 269</w:t>
    </w:r>
    <w:r w:rsidR="00314D2E">
      <w:t xml:space="preserve">, </w:t>
    </w:r>
    <w:bookmarkEnd w:id="9"/>
    <w:r>
      <w:t>851 04</w:t>
    </w:r>
    <w:r w:rsidR="00314D2E">
      <w:t xml:space="preserve"> </w:t>
    </w:r>
    <w:bookmarkStart w:id="10" w:name="delBesokAdress"/>
    <w:r>
      <w:t>Sundsvall</w:t>
    </w:r>
    <w:bookmarkStart w:id="11" w:name="delVxTel"/>
    <w:bookmarkEnd w:id="10"/>
    <w:r w:rsidR="00314D2E">
      <w:t xml:space="preserve">, </w:t>
    </w:r>
    <w:proofErr w:type="spellStart"/>
    <w:r w:rsidR="00314D2E">
      <w:t>Vxl</w:t>
    </w:r>
    <w:proofErr w:type="spellEnd"/>
    <w:r w:rsidR="00314D2E">
      <w:t xml:space="preserve">: </w:t>
    </w:r>
    <w:bookmarkStart w:id="12" w:name="delWWW"/>
    <w:bookmarkEnd w:id="11"/>
    <w:r>
      <w:t>026-65 70 00</w:t>
    </w:r>
    <w:r w:rsidR="00314D2E">
      <w:t>,</w:t>
    </w:r>
    <w:r>
      <w:t xml:space="preserve"> E-post: </w:t>
    </w:r>
    <w:hyperlink r:id="rId1" w:history="1">
      <w:r w:rsidRPr="00B6774A">
        <w:rPr>
          <w:rStyle w:val="Hyperlnk"/>
        </w:rPr>
        <w:t>info.sodranorrland@hsb.se</w:t>
      </w:r>
    </w:hyperlink>
    <w:r>
      <w:t xml:space="preserve">, </w:t>
    </w:r>
    <w:hyperlink r:id="rId2" w:history="1">
      <w:r w:rsidR="00314D2E">
        <w:rPr>
          <w:rStyle w:val="Hyperlnk"/>
        </w:rPr>
        <w:t>www.hsb.se</w:t>
      </w:r>
    </w:hyperlink>
  </w:p>
  <w:bookmarkEnd w:id="8"/>
  <w:bookmarkEnd w:id="12"/>
  <w:p w:rsidR="00314D2E" w:rsidRPr="00407291" w:rsidRDefault="00314D2E" w:rsidP="00130004">
    <w:pPr>
      <w:pStyle w:val="Sidfot"/>
    </w:pPr>
  </w:p>
  <w:p w:rsidR="00A145F9" w:rsidRPr="00314D2E" w:rsidRDefault="00A145F9" w:rsidP="00314D2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F8" w:rsidRDefault="007C08F8" w:rsidP="00216B9D">
      <w:r>
        <w:separator/>
      </w:r>
    </w:p>
  </w:footnote>
  <w:footnote w:type="continuationSeparator" w:id="0">
    <w:p w:rsidR="007C08F8" w:rsidRDefault="007C08F8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314D2E" w:rsidP="0039688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08471C25" wp14:editId="2B0F7E8D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008642BC">
      <w:tc>
        <w:tcPr>
          <w:tcW w:w="1843" w:type="dxa"/>
        </w:tcPr>
        <w:p w:rsidR="00256F0B" w:rsidRPr="00BA5D8C" w:rsidRDefault="00314D2E" w:rsidP="008642BC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 w:rsidRPr="00D00A6F">
            <w:rPr>
              <w:noProof/>
              <w:lang w:eastAsia="sv-SE"/>
            </w:rPr>
            <w:drawing>
              <wp:inline distT="0" distB="0" distL="0" distR="0" wp14:anchorId="0C76A92A" wp14:editId="3F445DBD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:rsidR="00256F0B" w:rsidRPr="006B1AAF" w:rsidRDefault="00256F0B" w:rsidP="008642BC">
          <w:pPr>
            <w:pStyle w:val="Sidhuvud"/>
          </w:pPr>
        </w:p>
      </w:tc>
      <w:tc>
        <w:tcPr>
          <w:tcW w:w="1417" w:type="dxa"/>
        </w:tcPr>
        <w:p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7" w:name="bmSidnrFirst"/>
          <w:bookmarkEnd w:id="7"/>
        </w:p>
      </w:tc>
    </w:tr>
    <w:tr w:rsidR="00D206DC" w:rsidTr="008642BC">
      <w:tc>
        <w:tcPr>
          <w:tcW w:w="1843" w:type="dxa"/>
        </w:tcPr>
        <w:p w:rsidR="00D206DC" w:rsidRPr="00D00A6F" w:rsidRDefault="00D206DC" w:rsidP="008642BC">
          <w:pPr>
            <w:pStyle w:val="Sidhuvud"/>
            <w:jc w:val="center"/>
            <w:rPr>
              <w:noProof/>
              <w:lang w:eastAsia="sv-SE"/>
            </w:rPr>
          </w:pPr>
        </w:p>
      </w:tc>
      <w:tc>
        <w:tcPr>
          <w:tcW w:w="3827" w:type="dxa"/>
        </w:tcPr>
        <w:p w:rsidR="00D206DC" w:rsidRPr="00BA5D8C" w:rsidRDefault="00D206DC" w:rsidP="008642BC">
          <w:pPr>
            <w:pStyle w:val="Sidhuvud"/>
          </w:pPr>
        </w:p>
      </w:tc>
      <w:tc>
        <w:tcPr>
          <w:tcW w:w="1985" w:type="dxa"/>
        </w:tcPr>
        <w:p w:rsidR="00D206DC" w:rsidRDefault="00D206DC" w:rsidP="008642BC">
          <w:pPr>
            <w:pStyle w:val="Sidhuvud"/>
          </w:pPr>
        </w:p>
      </w:tc>
      <w:tc>
        <w:tcPr>
          <w:tcW w:w="1417" w:type="dxa"/>
        </w:tcPr>
        <w:p w:rsidR="00D206DC" w:rsidRPr="00F43914" w:rsidRDefault="00D206DC" w:rsidP="008642BC">
          <w:pPr>
            <w:pStyle w:val="Sidhuvud"/>
            <w:jc w:val="right"/>
            <w:rPr>
              <w:rStyle w:val="Sidnummer"/>
            </w:rPr>
          </w:pPr>
        </w:p>
      </w:tc>
    </w:tr>
  </w:tbl>
  <w:p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F00"/>
    <w:multiLevelType w:val="hybridMultilevel"/>
    <w:tmpl w:val="2B8026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7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B14FA"/>
    <w:rsid w:val="000C3636"/>
    <w:rsid w:val="000E1C6D"/>
    <w:rsid w:val="000E3886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D7FD2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4D2E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A5787"/>
    <w:rsid w:val="003C1D28"/>
    <w:rsid w:val="003D0760"/>
    <w:rsid w:val="003D1B03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167A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4CEB"/>
    <w:rsid w:val="005C1D34"/>
    <w:rsid w:val="005C53E3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1599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C08F8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9D6FC3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3DCE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06DC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10D6B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C39"/>
    <w:rsid w:val="00EA3F03"/>
    <w:rsid w:val="00EB73AE"/>
    <w:rsid w:val="00EB7B83"/>
    <w:rsid w:val="00EB7FA4"/>
    <w:rsid w:val="00ED0B58"/>
    <w:rsid w:val="00ED1C4D"/>
    <w:rsid w:val="00ED59A4"/>
    <w:rsid w:val="00ED5A31"/>
    <w:rsid w:val="00EE6680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3121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16F8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toa heading" w:unhideWhenUsed="0"/>
    <w:lsdException w:name="List Bullet" w:uiPriority="10" w:qFormat="1"/>
    <w:lsdException w:name="List Number" w:uiPriority="11" w:qFormat="1"/>
    <w:lsdException w:name="List 2" w:unhideWhenUsed="0"/>
    <w:lsdException w:name="Title" w:semiHidden="0" w:uiPriority="0" w:unhideWhenUsed="0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314D2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3121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toa heading" w:unhideWhenUsed="0"/>
    <w:lsdException w:name="List Bullet" w:uiPriority="10" w:qFormat="1"/>
    <w:lsdException w:name="List Number" w:uiPriority="11" w:qFormat="1"/>
    <w:lsdException w:name="List 2" w:unhideWhenUsed="0"/>
    <w:lsdException w:name="Title" w:semiHidden="0" w:uiPriority="0" w:unhideWhenUsed="0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314D2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3121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b.se" TargetMode="External"/><Relationship Id="rId1" Type="http://schemas.openxmlformats.org/officeDocument/2006/relationships/hyperlink" Target="mailto:info.sodranorrland@hs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60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ANGELICA TESTAR EN BREVMALL</vt:lpstr>
    </vt:vector>
  </TitlesOfParts>
  <Company>HSB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ANGELICA TESTAR EN BREVMALL</dc:title>
  <dc:creator>111ansa</dc:creator>
  <cp:keywords>Grundmall - HSB</cp:keywords>
  <cp:lastModifiedBy>Diana Björnmyr</cp:lastModifiedBy>
  <cp:revision>7</cp:revision>
  <cp:lastPrinted>2011-02-08T13:12:00Z</cp:lastPrinted>
  <dcterms:created xsi:type="dcterms:W3CDTF">2018-09-20T12:19:00Z</dcterms:created>
  <dcterms:modified xsi:type="dcterms:W3CDTF">2018-10-19T05:40:00Z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2014-11-12</vt:lpwstr>
  </property>
  <property fmtid="{D5CDD505-2E9C-101B-9397-08002B2CF9AE}" pid="4" name="Rubrik">
    <vt:lpwstr>angelica testar en brevmall</vt:lpwstr>
  </property>
</Properties>
</file>